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62C4" w14:textId="77777777" w:rsidR="00E7640F" w:rsidRPr="00070A79" w:rsidRDefault="00E7640F" w:rsidP="00E7640F">
      <w:pPr>
        <w:pStyle w:val="NoSpacing"/>
        <w:jc w:val="both"/>
        <w:rPr>
          <w:rFonts w:ascii="Arial" w:hAnsi="Arial" w:cs="Arial"/>
          <w:sz w:val="24"/>
          <w:szCs w:val="24"/>
          <w:lang w:val="en-ZA"/>
        </w:rPr>
      </w:pPr>
    </w:p>
    <w:p w14:paraId="3CDAF0C4" w14:textId="24828A1B" w:rsidR="00450DBA" w:rsidRPr="00070A79" w:rsidRDefault="00450DBA" w:rsidP="0040588F">
      <w:pPr>
        <w:pStyle w:val="NoSpacing"/>
        <w:jc w:val="both"/>
        <w:rPr>
          <w:rFonts w:ascii="Arial" w:hAnsi="Arial" w:cs="Arial"/>
          <w:b/>
          <w:sz w:val="24"/>
          <w:szCs w:val="24"/>
        </w:rPr>
      </w:pPr>
      <w:r w:rsidRPr="00070A79">
        <w:rPr>
          <w:rFonts w:ascii="Arial" w:hAnsi="Arial" w:cs="Arial"/>
          <w:b/>
          <w:sz w:val="24"/>
          <w:szCs w:val="24"/>
          <w:u w:val="single"/>
        </w:rPr>
        <w:t>TERMS OF REFERENCE:</w:t>
      </w:r>
    </w:p>
    <w:p w14:paraId="36536DB0" w14:textId="77777777" w:rsidR="00450DBA" w:rsidRPr="00070A79" w:rsidRDefault="00450DBA" w:rsidP="00450DBA">
      <w:pPr>
        <w:pStyle w:val="NoSpacing"/>
        <w:jc w:val="center"/>
        <w:rPr>
          <w:rFonts w:ascii="Arial" w:hAnsi="Arial" w:cs="Arial"/>
          <w:b/>
          <w:sz w:val="24"/>
          <w:szCs w:val="24"/>
        </w:rPr>
      </w:pPr>
    </w:p>
    <w:p w14:paraId="39A3D4A7" w14:textId="77777777" w:rsidR="00450DBA" w:rsidRPr="00070A79" w:rsidRDefault="00450DBA" w:rsidP="00450DBA">
      <w:pPr>
        <w:pStyle w:val="NoSpacing"/>
        <w:jc w:val="center"/>
        <w:rPr>
          <w:rFonts w:ascii="Arial" w:hAnsi="Arial" w:cs="Arial"/>
          <w:b/>
          <w:sz w:val="24"/>
          <w:szCs w:val="24"/>
        </w:rPr>
      </w:pPr>
    </w:p>
    <w:p w14:paraId="5D21CABB" w14:textId="77777777" w:rsidR="00450DBA" w:rsidRPr="00070A79" w:rsidRDefault="00450DBA" w:rsidP="00450DBA">
      <w:pPr>
        <w:pStyle w:val="NoSpacing"/>
        <w:jc w:val="center"/>
        <w:rPr>
          <w:rFonts w:ascii="Arial" w:hAnsi="Arial" w:cs="Arial"/>
          <w:b/>
          <w:sz w:val="24"/>
          <w:szCs w:val="24"/>
        </w:rPr>
      </w:pPr>
    </w:p>
    <w:p w14:paraId="746B4D62" w14:textId="77777777" w:rsidR="00450DBA" w:rsidRPr="00070A79" w:rsidRDefault="00450DBA" w:rsidP="00450DBA">
      <w:pPr>
        <w:pStyle w:val="NoSpacing"/>
        <w:jc w:val="center"/>
        <w:rPr>
          <w:rFonts w:ascii="Arial" w:hAnsi="Arial" w:cs="Arial"/>
          <w:b/>
          <w:sz w:val="24"/>
          <w:szCs w:val="24"/>
        </w:rPr>
      </w:pPr>
    </w:p>
    <w:p w14:paraId="5384A68E" w14:textId="77777777" w:rsidR="00450DBA" w:rsidRPr="00070A79" w:rsidRDefault="00450DBA" w:rsidP="00450DBA">
      <w:pPr>
        <w:pStyle w:val="TOC1"/>
        <w:spacing w:line="480" w:lineRule="auto"/>
        <w:rPr>
          <w:rFonts w:cs="Arial"/>
          <w:caps w:val="0"/>
          <w:noProof/>
          <w:sz w:val="24"/>
          <w:szCs w:val="24"/>
          <w:lang w:val="en-US" w:eastAsia="en-US"/>
        </w:rPr>
      </w:pPr>
      <w:r w:rsidRPr="00070A79">
        <w:rPr>
          <w:rFonts w:cs="Arial"/>
          <w:b/>
          <w:caps w:val="0"/>
          <w:smallCaps/>
          <w:sz w:val="24"/>
          <w:szCs w:val="24"/>
        </w:rPr>
        <w:fldChar w:fldCharType="begin"/>
      </w:r>
      <w:r w:rsidRPr="00070A79">
        <w:rPr>
          <w:rFonts w:cs="Arial"/>
          <w:b/>
          <w:caps w:val="0"/>
          <w:smallCaps/>
          <w:sz w:val="24"/>
          <w:szCs w:val="24"/>
        </w:rPr>
        <w:instrText xml:space="preserve"> TOC \o "1-2" </w:instrText>
      </w:r>
      <w:r w:rsidRPr="00070A79">
        <w:rPr>
          <w:rFonts w:cs="Arial"/>
          <w:b/>
          <w:caps w:val="0"/>
          <w:smallCaps/>
          <w:sz w:val="24"/>
          <w:szCs w:val="24"/>
        </w:rPr>
        <w:fldChar w:fldCharType="separate"/>
      </w:r>
      <w:r w:rsidRPr="00070A79">
        <w:rPr>
          <w:rFonts w:cs="Arial"/>
          <w:noProof/>
          <w:sz w:val="24"/>
          <w:szCs w:val="24"/>
        </w:rPr>
        <w:t>1.</w:t>
      </w:r>
      <w:r w:rsidRPr="00070A79">
        <w:rPr>
          <w:rFonts w:cs="Arial"/>
          <w:caps w:val="0"/>
          <w:noProof/>
          <w:sz w:val="24"/>
          <w:szCs w:val="24"/>
          <w:lang w:val="en-US" w:eastAsia="en-US"/>
        </w:rPr>
        <w:tab/>
      </w:r>
      <w:r w:rsidRPr="00070A79">
        <w:rPr>
          <w:rFonts w:cs="Arial"/>
          <w:noProof/>
          <w:sz w:val="24"/>
          <w:szCs w:val="24"/>
        </w:rPr>
        <w:t>ORGANISATIONAL OVERVIEW</w:t>
      </w:r>
      <w:r w:rsidRPr="00070A79">
        <w:rPr>
          <w:rFonts w:cs="Arial"/>
          <w:noProof/>
          <w:sz w:val="24"/>
          <w:szCs w:val="24"/>
        </w:rPr>
        <w:tab/>
        <w:t>1</w:t>
      </w:r>
    </w:p>
    <w:p w14:paraId="22F67C77" w14:textId="3EB1DAE3" w:rsidR="00450DBA" w:rsidRPr="00070A79" w:rsidRDefault="00450DBA" w:rsidP="00450DBA">
      <w:pPr>
        <w:pStyle w:val="TOC1"/>
        <w:spacing w:line="480" w:lineRule="auto"/>
        <w:rPr>
          <w:rFonts w:cs="Arial"/>
          <w:caps w:val="0"/>
          <w:noProof/>
          <w:sz w:val="24"/>
          <w:szCs w:val="24"/>
          <w:lang w:val="en-US" w:eastAsia="en-US"/>
        </w:rPr>
      </w:pPr>
      <w:r w:rsidRPr="00070A79">
        <w:rPr>
          <w:rFonts w:cs="Arial"/>
          <w:noProof/>
          <w:sz w:val="24"/>
          <w:szCs w:val="24"/>
        </w:rPr>
        <w:t xml:space="preserve">2. </w:t>
      </w:r>
      <w:r w:rsidRPr="00070A79">
        <w:rPr>
          <w:rFonts w:cs="Arial"/>
          <w:caps w:val="0"/>
          <w:noProof/>
          <w:sz w:val="24"/>
          <w:szCs w:val="24"/>
          <w:lang w:val="en-US" w:eastAsia="en-US"/>
        </w:rPr>
        <w:tab/>
      </w:r>
      <w:r w:rsidR="008E481F" w:rsidRPr="00070A79">
        <w:rPr>
          <w:rFonts w:cs="Arial"/>
          <w:noProof/>
          <w:sz w:val="24"/>
          <w:szCs w:val="24"/>
        </w:rPr>
        <w:t>BACKGROUND</w:t>
      </w:r>
      <w:r w:rsidRPr="00070A79">
        <w:rPr>
          <w:rFonts w:cs="Arial"/>
          <w:noProof/>
          <w:sz w:val="24"/>
          <w:szCs w:val="24"/>
        </w:rPr>
        <w:tab/>
        <w:t>1</w:t>
      </w:r>
    </w:p>
    <w:p w14:paraId="6511A3C4" w14:textId="4E3A4F64" w:rsidR="00450DBA" w:rsidRPr="00070A79" w:rsidRDefault="00450DBA" w:rsidP="00450DBA">
      <w:pPr>
        <w:pStyle w:val="TOC1"/>
        <w:spacing w:line="480" w:lineRule="auto"/>
        <w:rPr>
          <w:rFonts w:cs="Arial"/>
          <w:caps w:val="0"/>
          <w:noProof/>
          <w:sz w:val="24"/>
          <w:szCs w:val="24"/>
          <w:lang w:val="en-US" w:eastAsia="en-US"/>
        </w:rPr>
      </w:pPr>
      <w:r w:rsidRPr="00070A79">
        <w:rPr>
          <w:rFonts w:cs="Arial"/>
          <w:noProof/>
          <w:sz w:val="24"/>
          <w:szCs w:val="24"/>
        </w:rPr>
        <w:t>3.    SCOPE OF WORK</w:t>
      </w:r>
      <w:r w:rsidRPr="00070A79">
        <w:rPr>
          <w:rFonts w:cs="Arial"/>
          <w:noProof/>
          <w:sz w:val="24"/>
          <w:szCs w:val="24"/>
        </w:rPr>
        <w:tab/>
      </w:r>
      <w:r w:rsidR="0040588F">
        <w:rPr>
          <w:rFonts w:cs="Arial"/>
          <w:noProof/>
          <w:sz w:val="24"/>
          <w:szCs w:val="24"/>
        </w:rPr>
        <w:t>1</w:t>
      </w:r>
    </w:p>
    <w:p w14:paraId="70C47B6E" w14:textId="201E2BA5" w:rsidR="00450DBA" w:rsidRDefault="00450DBA" w:rsidP="00450DBA">
      <w:pPr>
        <w:pStyle w:val="TOC1"/>
        <w:spacing w:line="480" w:lineRule="auto"/>
        <w:rPr>
          <w:rFonts w:cs="Arial"/>
          <w:noProof/>
          <w:sz w:val="24"/>
          <w:szCs w:val="24"/>
        </w:rPr>
      </w:pPr>
      <w:r w:rsidRPr="00070A79">
        <w:rPr>
          <w:rFonts w:cs="Arial"/>
          <w:noProof/>
          <w:sz w:val="24"/>
          <w:szCs w:val="24"/>
        </w:rPr>
        <w:t>4.</w:t>
      </w:r>
      <w:r w:rsidRPr="00070A79">
        <w:rPr>
          <w:rFonts w:cs="Arial"/>
          <w:caps w:val="0"/>
          <w:noProof/>
          <w:sz w:val="24"/>
          <w:szCs w:val="24"/>
          <w:lang w:val="en-US" w:eastAsia="en-US"/>
        </w:rPr>
        <w:tab/>
      </w:r>
      <w:bookmarkStart w:id="0" w:name="_Hlk171170607"/>
      <w:r w:rsidRPr="00070A79">
        <w:rPr>
          <w:rFonts w:cs="Arial"/>
          <w:noProof/>
          <w:sz w:val="24"/>
          <w:szCs w:val="24"/>
        </w:rPr>
        <w:t>EXPERTISE &amp; CAPACITY</w:t>
      </w:r>
      <w:r w:rsidR="00FB5274">
        <w:rPr>
          <w:rFonts w:cs="Arial"/>
          <w:noProof/>
          <w:sz w:val="24"/>
          <w:szCs w:val="24"/>
        </w:rPr>
        <w:t xml:space="preserve"> requirements</w:t>
      </w:r>
      <w:r w:rsidRPr="00070A79">
        <w:rPr>
          <w:rFonts w:cs="Arial"/>
          <w:noProof/>
          <w:sz w:val="24"/>
          <w:szCs w:val="24"/>
        </w:rPr>
        <w:tab/>
      </w:r>
      <w:bookmarkEnd w:id="0"/>
      <w:r w:rsidR="003A75D1">
        <w:rPr>
          <w:rFonts w:cs="Arial"/>
          <w:noProof/>
          <w:sz w:val="24"/>
          <w:szCs w:val="24"/>
        </w:rPr>
        <w:t>3</w:t>
      </w:r>
    </w:p>
    <w:p w14:paraId="32001C24" w14:textId="7572473B" w:rsidR="003A75D1" w:rsidRPr="00070A79" w:rsidRDefault="00FB5274" w:rsidP="003A75D1">
      <w:pPr>
        <w:pStyle w:val="TOC1"/>
        <w:spacing w:line="480" w:lineRule="auto"/>
        <w:rPr>
          <w:rFonts w:cs="Arial"/>
          <w:noProof/>
          <w:sz w:val="24"/>
          <w:szCs w:val="24"/>
        </w:rPr>
      </w:pPr>
      <w:r>
        <w:rPr>
          <w:rFonts w:cs="Arial"/>
          <w:noProof/>
          <w:sz w:val="24"/>
          <w:szCs w:val="24"/>
        </w:rPr>
        <w:t>5</w:t>
      </w:r>
      <w:r w:rsidR="003A75D1">
        <w:rPr>
          <w:rFonts w:cs="Arial"/>
          <w:noProof/>
          <w:sz w:val="24"/>
          <w:szCs w:val="24"/>
        </w:rPr>
        <w:t xml:space="preserve">.    </w:t>
      </w:r>
      <w:r w:rsidR="009A185A">
        <w:rPr>
          <w:rFonts w:cs="Arial"/>
          <w:noProof/>
          <w:sz w:val="24"/>
          <w:szCs w:val="24"/>
        </w:rPr>
        <w:t>EXPECTED DELIVERABLES</w:t>
      </w:r>
      <w:r w:rsidR="003A75D1" w:rsidRPr="00070A79">
        <w:rPr>
          <w:rFonts w:cs="Arial"/>
          <w:noProof/>
          <w:sz w:val="24"/>
          <w:szCs w:val="24"/>
        </w:rPr>
        <w:tab/>
      </w:r>
      <w:r w:rsidR="003A75D1">
        <w:rPr>
          <w:rFonts w:cs="Arial"/>
          <w:noProof/>
          <w:sz w:val="24"/>
          <w:szCs w:val="24"/>
        </w:rPr>
        <w:t>3</w:t>
      </w:r>
    </w:p>
    <w:p w14:paraId="7012C7F9" w14:textId="53ABE3CF" w:rsidR="007D2FB2" w:rsidRPr="00070A79" w:rsidRDefault="003A4A62" w:rsidP="007D2FB2">
      <w:pPr>
        <w:pStyle w:val="TOC1"/>
        <w:spacing w:line="480" w:lineRule="auto"/>
        <w:rPr>
          <w:rFonts w:cs="Arial"/>
          <w:noProof/>
          <w:sz w:val="24"/>
          <w:szCs w:val="24"/>
        </w:rPr>
      </w:pPr>
      <w:r>
        <w:rPr>
          <w:rFonts w:cs="Arial"/>
          <w:noProof/>
          <w:sz w:val="24"/>
          <w:szCs w:val="24"/>
        </w:rPr>
        <w:t>6</w:t>
      </w:r>
      <w:r w:rsidR="007D2FB2" w:rsidRPr="00070A79">
        <w:rPr>
          <w:rFonts w:cs="Arial"/>
          <w:noProof/>
          <w:sz w:val="24"/>
          <w:szCs w:val="24"/>
        </w:rPr>
        <w:t>.</w:t>
      </w:r>
      <w:r w:rsidR="007D2FB2" w:rsidRPr="00070A79">
        <w:rPr>
          <w:rFonts w:cs="Arial"/>
          <w:caps w:val="0"/>
          <w:noProof/>
          <w:sz w:val="24"/>
          <w:szCs w:val="24"/>
          <w:lang w:val="en-US" w:eastAsia="en-US"/>
        </w:rPr>
        <w:tab/>
      </w:r>
      <w:r w:rsidR="000A3AAD">
        <w:rPr>
          <w:rFonts w:cs="Arial"/>
          <w:noProof/>
          <w:sz w:val="24"/>
          <w:szCs w:val="24"/>
        </w:rPr>
        <w:t>project commencement</w:t>
      </w:r>
      <w:r>
        <w:rPr>
          <w:rFonts w:cs="Arial"/>
          <w:noProof/>
          <w:sz w:val="24"/>
          <w:szCs w:val="24"/>
        </w:rPr>
        <w:t xml:space="preserve"> </w:t>
      </w:r>
      <w:r w:rsidR="007D2FB2" w:rsidRPr="00070A79">
        <w:rPr>
          <w:rFonts w:cs="Arial"/>
          <w:noProof/>
          <w:sz w:val="24"/>
          <w:szCs w:val="24"/>
        </w:rPr>
        <w:tab/>
      </w:r>
      <w:r w:rsidR="00BB23B1">
        <w:rPr>
          <w:rFonts w:cs="Arial"/>
          <w:noProof/>
          <w:sz w:val="24"/>
          <w:szCs w:val="24"/>
        </w:rPr>
        <w:t>4</w:t>
      </w:r>
    </w:p>
    <w:p w14:paraId="3AF8A65B" w14:textId="77777777" w:rsidR="007D2FB2" w:rsidRPr="007D2FB2" w:rsidRDefault="007D2FB2" w:rsidP="007D2FB2">
      <w:pPr>
        <w:rPr>
          <w:lang w:val="en-GB" w:eastAsia="zh-TW"/>
        </w:rPr>
      </w:pPr>
    </w:p>
    <w:p w14:paraId="77C16B98" w14:textId="77777777" w:rsidR="00A3457C" w:rsidRPr="00A3457C" w:rsidRDefault="00A3457C" w:rsidP="00A3457C">
      <w:pPr>
        <w:rPr>
          <w:lang w:val="en-GB" w:eastAsia="zh-TW"/>
        </w:rPr>
      </w:pPr>
    </w:p>
    <w:p w14:paraId="2FCC840B" w14:textId="77777777" w:rsidR="00450DBA" w:rsidRPr="00070A79" w:rsidRDefault="00450DBA" w:rsidP="00450DBA">
      <w:pPr>
        <w:rPr>
          <w:rFonts w:ascii="Arial" w:hAnsi="Arial" w:cs="Arial"/>
          <w:sz w:val="24"/>
          <w:szCs w:val="24"/>
          <w:lang w:val="en-GB" w:eastAsia="zh-TW"/>
        </w:rPr>
      </w:pPr>
    </w:p>
    <w:p w14:paraId="53F26260" w14:textId="77777777" w:rsidR="00450DBA" w:rsidRPr="00070A79" w:rsidRDefault="00450DBA" w:rsidP="00450DBA">
      <w:pPr>
        <w:rPr>
          <w:rFonts w:ascii="Arial" w:hAnsi="Arial" w:cs="Arial"/>
          <w:sz w:val="24"/>
          <w:szCs w:val="24"/>
          <w:lang w:val="en-GB" w:eastAsia="zh-TW"/>
        </w:rPr>
      </w:pPr>
    </w:p>
    <w:p w14:paraId="14B4E88D" w14:textId="77777777" w:rsidR="00450DBA" w:rsidRPr="00070A79" w:rsidRDefault="00450DBA" w:rsidP="00450DBA">
      <w:pPr>
        <w:pStyle w:val="TOC1"/>
        <w:rPr>
          <w:rFonts w:cs="Arial"/>
          <w:caps w:val="0"/>
          <w:noProof/>
          <w:sz w:val="24"/>
          <w:szCs w:val="24"/>
          <w:lang w:val="en-US" w:eastAsia="en-US"/>
        </w:rPr>
      </w:pPr>
    </w:p>
    <w:p w14:paraId="7B4A1D5F" w14:textId="77777777" w:rsidR="00450DBA" w:rsidRPr="00070A79" w:rsidRDefault="00450DBA" w:rsidP="00450DBA">
      <w:pPr>
        <w:pStyle w:val="TOC1"/>
        <w:rPr>
          <w:rFonts w:cs="Arial"/>
          <w:caps w:val="0"/>
          <w:noProof/>
          <w:sz w:val="24"/>
          <w:szCs w:val="24"/>
          <w:lang w:val="en-US" w:eastAsia="en-US"/>
        </w:rPr>
      </w:pPr>
    </w:p>
    <w:p w14:paraId="6555AF89" w14:textId="77777777" w:rsidR="00450DBA" w:rsidRPr="00070A79" w:rsidRDefault="00450DBA" w:rsidP="00450DBA">
      <w:pPr>
        <w:rPr>
          <w:rFonts w:ascii="Arial" w:hAnsi="Arial" w:cs="Arial"/>
          <w:sz w:val="24"/>
          <w:szCs w:val="24"/>
        </w:rPr>
      </w:pPr>
    </w:p>
    <w:p w14:paraId="233BF583" w14:textId="77777777" w:rsidR="00450DBA" w:rsidRPr="00070A79" w:rsidRDefault="00450DBA" w:rsidP="00450DBA">
      <w:pPr>
        <w:rPr>
          <w:rFonts w:ascii="Arial" w:hAnsi="Arial" w:cs="Arial"/>
          <w:noProof/>
          <w:sz w:val="24"/>
          <w:szCs w:val="24"/>
        </w:rPr>
      </w:pPr>
    </w:p>
    <w:p w14:paraId="4E4654CB" w14:textId="77777777" w:rsidR="00450DBA" w:rsidRPr="00070A79" w:rsidRDefault="00450DBA" w:rsidP="00450DBA">
      <w:pPr>
        <w:rPr>
          <w:rFonts w:ascii="Arial" w:hAnsi="Arial" w:cs="Arial"/>
          <w:noProof/>
          <w:sz w:val="24"/>
          <w:szCs w:val="24"/>
        </w:rPr>
      </w:pPr>
    </w:p>
    <w:p w14:paraId="7B2FBE0B" w14:textId="77777777" w:rsidR="00450DBA" w:rsidRPr="00070A79" w:rsidRDefault="00450DBA" w:rsidP="00450DBA">
      <w:pPr>
        <w:rPr>
          <w:rFonts w:ascii="Arial" w:hAnsi="Arial" w:cs="Arial"/>
          <w:noProof/>
          <w:sz w:val="24"/>
          <w:szCs w:val="24"/>
        </w:rPr>
      </w:pPr>
    </w:p>
    <w:p w14:paraId="719AA514" w14:textId="77777777" w:rsidR="00450DBA" w:rsidRPr="00070A79" w:rsidRDefault="00450DBA" w:rsidP="00450DBA">
      <w:pPr>
        <w:rPr>
          <w:rFonts w:ascii="Arial" w:hAnsi="Arial" w:cs="Arial"/>
          <w:noProof/>
          <w:sz w:val="24"/>
          <w:szCs w:val="24"/>
        </w:rPr>
      </w:pPr>
    </w:p>
    <w:p w14:paraId="7D748D33" w14:textId="77777777" w:rsidR="00450DBA" w:rsidRDefault="00450DBA" w:rsidP="00450DBA">
      <w:pPr>
        <w:rPr>
          <w:rFonts w:ascii="Arial" w:hAnsi="Arial" w:cs="Arial"/>
          <w:noProof/>
          <w:sz w:val="24"/>
          <w:szCs w:val="24"/>
        </w:rPr>
      </w:pPr>
    </w:p>
    <w:p w14:paraId="4A1B9FD7" w14:textId="77777777" w:rsidR="000A3AAD" w:rsidRPr="00070A79" w:rsidRDefault="000A3AAD" w:rsidP="00450DBA">
      <w:pPr>
        <w:rPr>
          <w:rFonts w:ascii="Arial" w:hAnsi="Arial" w:cs="Arial"/>
          <w:noProof/>
          <w:sz w:val="24"/>
          <w:szCs w:val="24"/>
        </w:rPr>
      </w:pPr>
    </w:p>
    <w:p w14:paraId="43065063" w14:textId="77777777" w:rsidR="00450DBA" w:rsidRPr="00070A79" w:rsidRDefault="00450DBA" w:rsidP="00450DBA">
      <w:pPr>
        <w:rPr>
          <w:rFonts w:ascii="Arial" w:hAnsi="Arial" w:cs="Arial"/>
          <w:noProof/>
          <w:sz w:val="24"/>
          <w:szCs w:val="24"/>
        </w:rPr>
      </w:pPr>
    </w:p>
    <w:p w14:paraId="4E854BF4" w14:textId="77777777" w:rsidR="00450DBA" w:rsidRPr="00070A79" w:rsidRDefault="00450DBA" w:rsidP="00450DBA">
      <w:pPr>
        <w:spacing w:after="0"/>
        <w:rPr>
          <w:rFonts w:ascii="Arial" w:hAnsi="Arial" w:cs="Arial"/>
          <w:b/>
          <w:bCs/>
          <w:sz w:val="24"/>
          <w:szCs w:val="24"/>
          <w:u w:val="single"/>
        </w:rPr>
      </w:pPr>
      <w:r w:rsidRPr="00070A79">
        <w:rPr>
          <w:rFonts w:ascii="Arial" w:hAnsi="Arial" w:cs="Arial"/>
          <w:b/>
          <w:caps/>
          <w:smallCaps/>
          <w:sz w:val="24"/>
          <w:szCs w:val="24"/>
        </w:rPr>
        <w:fldChar w:fldCharType="end"/>
      </w:r>
    </w:p>
    <w:p w14:paraId="6ABFA4E8" w14:textId="77777777" w:rsidR="00450DBA" w:rsidRPr="00070A79" w:rsidRDefault="00450DBA" w:rsidP="00070A79">
      <w:pPr>
        <w:pStyle w:val="ListParagraph"/>
        <w:numPr>
          <w:ilvl w:val="0"/>
          <w:numId w:val="18"/>
        </w:numPr>
        <w:spacing w:after="120" w:line="360" w:lineRule="auto"/>
        <w:ind w:left="284" w:hanging="284"/>
        <w:contextualSpacing w:val="0"/>
        <w:rPr>
          <w:rFonts w:ascii="Arial" w:hAnsi="Arial" w:cs="Arial"/>
          <w:b/>
          <w:bCs/>
          <w:color w:val="auto"/>
          <w:sz w:val="24"/>
          <w:szCs w:val="24"/>
          <w:u w:val="single"/>
        </w:rPr>
      </w:pPr>
      <w:r w:rsidRPr="00070A79">
        <w:rPr>
          <w:rFonts w:ascii="Arial" w:hAnsi="Arial" w:cs="Arial"/>
          <w:b/>
          <w:bCs/>
          <w:color w:val="auto"/>
          <w:sz w:val="24"/>
          <w:szCs w:val="24"/>
          <w:u w:val="single"/>
        </w:rPr>
        <w:lastRenderedPageBreak/>
        <w:t>ORGANISATIONAL OVERVIEW</w:t>
      </w:r>
    </w:p>
    <w:p w14:paraId="55264D3E" w14:textId="4D3876EE" w:rsidR="00450DBA" w:rsidRPr="00070A79" w:rsidRDefault="00450DBA" w:rsidP="00450DBA">
      <w:pPr>
        <w:pStyle w:val="ListParagraph"/>
        <w:spacing w:after="120" w:line="360" w:lineRule="auto"/>
        <w:ind w:left="284"/>
        <w:rPr>
          <w:rFonts w:ascii="Arial" w:hAnsi="Arial" w:cs="Arial"/>
          <w:color w:val="auto"/>
          <w:sz w:val="24"/>
          <w:szCs w:val="24"/>
        </w:rPr>
      </w:pPr>
      <w:r w:rsidRPr="00070A79">
        <w:rPr>
          <w:rFonts w:ascii="Arial" w:hAnsi="Arial" w:cs="Arial"/>
          <w:color w:val="auto"/>
          <w:sz w:val="24"/>
          <w:szCs w:val="24"/>
        </w:rPr>
        <w:t>Soul City Institute (</w:t>
      </w:r>
      <w:r w:rsidR="00070A79" w:rsidRPr="00070A79">
        <w:rPr>
          <w:rFonts w:ascii="Arial" w:hAnsi="Arial" w:cs="Arial"/>
          <w:color w:val="auto"/>
          <w:sz w:val="24"/>
          <w:szCs w:val="24"/>
        </w:rPr>
        <w:t>SCI</w:t>
      </w:r>
      <w:r w:rsidRPr="00070A79">
        <w:rPr>
          <w:rFonts w:ascii="Arial" w:hAnsi="Arial" w:cs="Arial"/>
          <w:color w:val="auto"/>
          <w:sz w:val="24"/>
          <w:szCs w:val="24"/>
        </w:rPr>
        <w:t>) is an intersectional feminist organisation, working to ensure that girls, young women and gender minorities enjoy substantive equality, with access to resources and opportunities that enable them to live fulfilling lives.</w:t>
      </w:r>
    </w:p>
    <w:p w14:paraId="396E321E" w14:textId="77777777" w:rsidR="00450DBA" w:rsidRPr="00070A79" w:rsidRDefault="00450DBA" w:rsidP="00450DBA">
      <w:pPr>
        <w:pStyle w:val="ListParagraph"/>
        <w:spacing w:after="0" w:line="360" w:lineRule="auto"/>
        <w:ind w:left="284"/>
        <w:rPr>
          <w:rFonts w:ascii="Arial" w:hAnsi="Arial" w:cs="Arial"/>
          <w:color w:val="auto"/>
          <w:sz w:val="24"/>
          <w:szCs w:val="24"/>
        </w:rPr>
      </w:pPr>
    </w:p>
    <w:p w14:paraId="538586A2" w14:textId="2D01C3A5" w:rsidR="00450DBA" w:rsidRPr="00070A79" w:rsidRDefault="00070A79" w:rsidP="00450DBA">
      <w:pPr>
        <w:pStyle w:val="ListParagraph"/>
        <w:spacing w:after="0" w:line="360" w:lineRule="auto"/>
        <w:ind w:left="284"/>
        <w:rPr>
          <w:rFonts w:ascii="Arial" w:hAnsi="Arial" w:cs="Arial"/>
          <w:color w:val="auto"/>
          <w:sz w:val="24"/>
          <w:szCs w:val="24"/>
        </w:rPr>
      </w:pPr>
      <w:r w:rsidRPr="00070A79">
        <w:rPr>
          <w:rFonts w:ascii="Arial" w:hAnsi="Arial" w:cs="Arial"/>
          <w:color w:val="auto"/>
          <w:sz w:val="24"/>
          <w:szCs w:val="24"/>
        </w:rPr>
        <w:t xml:space="preserve">SCI </w:t>
      </w:r>
      <w:r w:rsidR="00450DBA" w:rsidRPr="00070A79">
        <w:rPr>
          <w:rFonts w:ascii="Arial" w:hAnsi="Arial" w:cs="Arial"/>
          <w:color w:val="auto"/>
          <w:sz w:val="24"/>
          <w:szCs w:val="24"/>
        </w:rPr>
        <w:t>s guided by the South African Constitution, with a focus on parts such as Section 27 that outline that everyone has the right to have access to healthcare services, including reproductive healthcare. We work tirelessly to make these and other rights such as the right to freedom, dignity and equality a reality for all, particularly for those who find themselves on the margins of oppression. SCI operates according to the principles and values of human rights, using an intersectional approach to ensure that nobody is left behind in the goal of eradicating poverty and ensuring equity for all.</w:t>
      </w:r>
    </w:p>
    <w:p w14:paraId="448AD79B" w14:textId="77777777" w:rsidR="00450DBA" w:rsidRPr="00070A79" w:rsidRDefault="00450DBA" w:rsidP="00450DBA">
      <w:pPr>
        <w:pStyle w:val="ListParagraph"/>
        <w:spacing w:after="0" w:line="360" w:lineRule="auto"/>
        <w:ind w:left="284"/>
        <w:rPr>
          <w:rFonts w:ascii="Arial" w:hAnsi="Arial" w:cs="Arial"/>
          <w:color w:val="auto"/>
          <w:sz w:val="24"/>
          <w:szCs w:val="24"/>
        </w:rPr>
      </w:pPr>
    </w:p>
    <w:p w14:paraId="1D7E3E96" w14:textId="3F5D8AF2" w:rsidR="00450DBA" w:rsidRPr="00070A79" w:rsidRDefault="00070A79" w:rsidP="00450DBA">
      <w:pPr>
        <w:pStyle w:val="ListParagraph"/>
        <w:spacing w:after="0" w:line="360" w:lineRule="auto"/>
        <w:ind w:left="284"/>
        <w:rPr>
          <w:rFonts w:ascii="Arial" w:hAnsi="Arial" w:cs="Arial"/>
          <w:color w:val="auto"/>
          <w:sz w:val="24"/>
          <w:szCs w:val="24"/>
        </w:rPr>
      </w:pPr>
      <w:r w:rsidRPr="00070A79">
        <w:rPr>
          <w:rFonts w:ascii="Arial" w:hAnsi="Arial" w:cs="Arial"/>
          <w:color w:val="auto"/>
          <w:sz w:val="24"/>
          <w:szCs w:val="24"/>
        </w:rPr>
        <w:t>SCI</w:t>
      </w:r>
      <w:r w:rsidR="00450DBA" w:rsidRPr="00070A79">
        <w:rPr>
          <w:rFonts w:ascii="Arial" w:hAnsi="Arial" w:cs="Arial"/>
          <w:color w:val="auto"/>
          <w:sz w:val="24"/>
          <w:szCs w:val="24"/>
        </w:rPr>
        <w:t xml:space="preserve"> has been successfully implementing comprehensive services across social justice and feminism across the country for the past 28 years, targeting key and vulnerable populations including girls, young women and gender minorities amongst others.</w:t>
      </w:r>
    </w:p>
    <w:p w14:paraId="0F33BBD7" w14:textId="77777777" w:rsidR="00450DBA" w:rsidRPr="00070A79" w:rsidRDefault="00450DBA" w:rsidP="00450DBA">
      <w:pPr>
        <w:pStyle w:val="ListParagraph"/>
        <w:spacing w:after="0" w:line="360" w:lineRule="auto"/>
        <w:ind w:left="284"/>
        <w:rPr>
          <w:rFonts w:ascii="Arial" w:hAnsi="Arial" w:cs="Arial"/>
          <w:color w:val="auto"/>
          <w:sz w:val="24"/>
          <w:szCs w:val="24"/>
        </w:rPr>
      </w:pPr>
    </w:p>
    <w:p w14:paraId="4EB9D530" w14:textId="77777777" w:rsidR="00450DBA" w:rsidRPr="00070A79" w:rsidRDefault="00450DBA" w:rsidP="00450DBA">
      <w:pPr>
        <w:pStyle w:val="ListParagraph"/>
        <w:numPr>
          <w:ilvl w:val="0"/>
          <w:numId w:val="18"/>
        </w:numPr>
        <w:spacing w:after="120" w:line="360" w:lineRule="auto"/>
        <w:ind w:left="284" w:hanging="284"/>
        <w:contextualSpacing w:val="0"/>
        <w:rPr>
          <w:rFonts w:ascii="Arial" w:hAnsi="Arial" w:cs="Arial"/>
          <w:b/>
          <w:bCs/>
          <w:color w:val="auto"/>
          <w:sz w:val="24"/>
          <w:szCs w:val="24"/>
          <w:u w:val="single"/>
        </w:rPr>
      </w:pPr>
      <w:r w:rsidRPr="00070A79">
        <w:rPr>
          <w:rFonts w:ascii="Arial" w:hAnsi="Arial" w:cs="Arial"/>
          <w:b/>
          <w:bCs/>
          <w:color w:val="auto"/>
          <w:sz w:val="24"/>
          <w:szCs w:val="24"/>
          <w:u w:val="single"/>
        </w:rPr>
        <w:t>BACKGROUND</w:t>
      </w:r>
    </w:p>
    <w:p w14:paraId="44DA4F56" w14:textId="229327B6" w:rsidR="00C163E2" w:rsidRDefault="00E07D74" w:rsidP="00E07D74">
      <w:pPr>
        <w:pStyle w:val="ListParagraph"/>
        <w:spacing w:after="120" w:line="360" w:lineRule="auto"/>
        <w:ind w:left="284"/>
        <w:rPr>
          <w:rFonts w:ascii="Arial" w:hAnsi="Arial" w:cs="Arial"/>
          <w:color w:val="auto"/>
          <w:sz w:val="24"/>
          <w:szCs w:val="24"/>
        </w:rPr>
      </w:pPr>
      <w:r w:rsidRPr="00E07D74">
        <w:rPr>
          <w:rFonts w:ascii="Arial" w:hAnsi="Arial" w:cs="Arial"/>
          <w:color w:val="auto"/>
          <w:sz w:val="24"/>
          <w:szCs w:val="24"/>
        </w:rPr>
        <w:t xml:space="preserve">The National Department of Health (NDoH) has tasked SCI with managing the B-Wise digital platform (bwisehealth.com). This platform is aimed at improving the health of adolescents and young people aged 10 to 24 in South Africa by providing access to information related to sexual and reproductive health, mental health, nutrition, HIV prevention, and other health-related topics. B-Wise collaborates with the </w:t>
      </w:r>
      <w:proofErr w:type="spellStart"/>
      <w:r w:rsidRPr="00E07D74">
        <w:rPr>
          <w:rFonts w:ascii="Arial" w:hAnsi="Arial" w:cs="Arial"/>
          <w:color w:val="auto"/>
          <w:sz w:val="24"/>
          <w:szCs w:val="24"/>
        </w:rPr>
        <w:t>NDoH</w:t>
      </w:r>
      <w:proofErr w:type="spellEnd"/>
      <w:r w:rsidRPr="00E07D74">
        <w:rPr>
          <w:rFonts w:ascii="Arial" w:hAnsi="Arial" w:cs="Arial"/>
          <w:color w:val="auto"/>
          <w:sz w:val="24"/>
          <w:szCs w:val="24"/>
        </w:rPr>
        <w:t xml:space="preserve">, youth </w:t>
      </w:r>
      <w:proofErr w:type="spellStart"/>
      <w:r w:rsidRPr="00E07D74">
        <w:rPr>
          <w:rFonts w:ascii="Arial" w:hAnsi="Arial" w:cs="Arial"/>
          <w:color w:val="auto"/>
          <w:sz w:val="24"/>
          <w:szCs w:val="24"/>
        </w:rPr>
        <w:t>organisations</w:t>
      </w:r>
      <w:proofErr w:type="spellEnd"/>
      <w:r w:rsidRPr="00E07D74">
        <w:rPr>
          <w:rFonts w:ascii="Arial" w:hAnsi="Arial" w:cs="Arial"/>
          <w:color w:val="auto"/>
          <w:sz w:val="24"/>
          <w:szCs w:val="24"/>
        </w:rPr>
        <w:t>, and other partners to incorporate research and evidence into its strategic and operational planning. The platform aims to expand its reach and enhance its engagement with young people through innovative digital solutions.</w:t>
      </w:r>
      <w:r w:rsidR="00503C71">
        <w:rPr>
          <w:rFonts w:ascii="Arial" w:hAnsi="Arial" w:cs="Arial"/>
          <w:color w:val="auto"/>
          <w:sz w:val="24"/>
          <w:szCs w:val="24"/>
        </w:rPr>
        <w:t xml:space="preserve"> </w:t>
      </w:r>
      <w:r w:rsidR="00503C71" w:rsidRPr="00503C71">
        <w:rPr>
          <w:rFonts w:ascii="Arial" w:hAnsi="Arial" w:cs="Arial"/>
          <w:color w:val="auto"/>
          <w:sz w:val="24"/>
          <w:szCs w:val="24"/>
        </w:rPr>
        <w:t>The contract will be for a 12-month period, renewable subject to performance and funding availability.</w:t>
      </w:r>
    </w:p>
    <w:p w14:paraId="087875C3" w14:textId="77777777" w:rsidR="00E07D74" w:rsidRPr="00E07D74" w:rsidRDefault="00E07D74" w:rsidP="00E07D74">
      <w:pPr>
        <w:pStyle w:val="ListParagraph"/>
        <w:spacing w:after="120" w:line="360" w:lineRule="auto"/>
        <w:ind w:left="284"/>
        <w:rPr>
          <w:rFonts w:ascii="Arial" w:hAnsi="Arial" w:cs="Arial"/>
          <w:color w:val="auto"/>
          <w:sz w:val="24"/>
          <w:szCs w:val="24"/>
        </w:rPr>
      </w:pPr>
    </w:p>
    <w:p w14:paraId="49EB59E9" w14:textId="3122C85A" w:rsidR="00450DBA" w:rsidRDefault="00E07D74" w:rsidP="00450DBA">
      <w:pPr>
        <w:pStyle w:val="ListParagraph"/>
        <w:numPr>
          <w:ilvl w:val="0"/>
          <w:numId w:val="18"/>
        </w:numPr>
        <w:spacing w:after="120" w:line="360" w:lineRule="auto"/>
        <w:ind w:left="284" w:hanging="284"/>
        <w:contextualSpacing w:val="0"/>
        <w:rPr>
          <w:rFonts w:ascii="Arial" w:hAnsi="Arial" w:cs="Arial"/>
          <w:b/>
          <w:bCs/>
          <w:color w:val="auto"/>
          <w:sz w:val="24"/>
          <w:szCs w:val="24"/>
          <w:u w:val="single"/>
        </w:rPr>
      </w:pPr>
      <w:r>
        <w:rPr>
          <w:rFonts w:ascii="Arial" w:hAnsi="Arial" w:cs="Arial"/>
          <w:b/>
          <w:bCs/>
          <w:color w:val="auto"/>
          <w:sz w:val="24"/>
          <w:szCs w:val="24"/>
          <w:u w:val="single"/>
        </w:rPr>
        <w:t>SCOPE OF WORK</w:t>
      </w:r>
    </w:p>
    <w:p w14:paraId="54AD339E" w14:textId="06B5FDFB" w:rsidR="00E07D74" w:rsidRPr="00C31533" w:rsidRDefault="00E07D74" w:rsidP="00C31533">
      <w:pPr>
        <w:pStyle w:val="ListParagraph"/>
        <w:spacing w:after="120" w:line="360" w:lineRule="auto"/>
        <w:ind w:left="284"/>
        <w:contextualSpacing w:val="0"/>
        <w:rPr>
          <w:rFonts w:ascii="Arial" w:hAnsi="Arial" w:cs="Arial"/>
          <w:color w:val="auto"/>
          <w:sz w:val="24"/>
          <w:szCs w:val="24"/>
        </w:rPr>
      </w:pPr>
      <w:r w:rsidRPr="00E07D74">
        <w:rPr>
          <w:rFonts w:ascii="Arial" w:hAnsi="Arial" w:cs="Arial"/>
          <w:color w:val="auto"/>
          <w:sz w:val="24"/>
          <w:szCs w:val="24"/>
        </w:rPr>
        <w:t>The selected service provider will be responsible for hosting, maintaining, and enhancing the B-Wise platforms, including the website, progressive web app (PWA)</w:t>
      </w:r>
      <w:r w:rsidR="005A7894" w:rsidRPr="00E07D74">
        <w:rPr>
          <w:rFonts w:ascii="Arial" w:hAnsi="Arial" w:cs="Arial"/>
          <w:color w:val="auto"/>
          <w:sz w:val="24"/>
          <w:szCs w:val="24"/>
        </w:rPr>
        <w:t>, and chatbot</w:t>
      </w:r>
      <w:r w:rsidR="003A6F07">
        <w:rPr>
          <w:rFonts w:ascii="Arial" w:hAnsi="Arial" w:cs="Arial"/>
          <w:color w:val="auto"/>
          <w:sz w:val="24"/>
          <w:szCs w:val="24"/>
        </w:rPr>
        <w:t xml:space="preserve">. </w:t>
      </w:r>
      <w:r w:rsidR="005A7894" w:rsidRPr="005A7894">
        <w:rPr>
          <w:rFonts w:ascii="Arial" w:hAnsi="Arial" w:cs="Arial"/>
          <w:color w:val="auto"/>
          <w:sz w:val="24"/>
          <w:szCs w:val="24"/>
        </w:rPr>
        <w:t xml:space="preserve">In addition to the existing digital platform, NDOH requires the development and management of a new </w:t>
      </w:r>
      <w:r w:rsidR="005A7894">
        <w:rPr>
          <w:rFonts w:ascii="Arial" w:hAnsi="Arial" w:cs="Arial"/>
          <w:color w:val="auto"/>
          <w:sz w:val="24"/>
          <w:szCs w:val="24"/>
        </w:rPr>
        <w:t>M</w:t>
      </w:r>
      <w:r w:rsidR="005A7894" w:rsidRPr="005A7894">
        <w:rPr>
          <w:rFonts w:ascii="Arial" w:hAnsi="Arial" w:cs="Arial"/>
          <w:color w:val="auto"/>
          <w:sz w:val="24"/>
          <w:szCs w:val="24"/>
        </w:rPr>
        <w:t xml:space="preserve">obile App with the same content and offering similar user experience. The service provider </w:t>
      </w:r>
      <w:r w:rsidR="005A7894" w:rsidRPr="005A7894">
        <w:rPr>
          <w:rFonts w:ascii="Arial" w:hAnsi="Arial" w:cs="Arial"/>
          <w:color w:val="auto"/>
          <w:sz w:val="24"/>
          <w:szCs w:val="24"/>
        </w:rPr>
        <w:lastRenderedPageBreak/>
        <w:t xml:space="preserve">is to develop the </w:t>
      </w:r>
      <w:r w:rsidR="00182FDA">
        <w:rPr>
          <w:rFonts w:ascii="Arial" w:hAnsi="Arial" w:cs="Arial"/>
          <w:color w:val="auto"/>
          <w:sz w:val="24"/>
          <w:szCs w:val="24"/>
        </w:rPr>
        <w:t>M</w:t>
      </w:r>
      <w:r w:rsidR="005A7894" w:rsidRPr="005A7894">
        <w:rPr>
          <w:rFonts w:ascii="Arial" w:hAnsi="Arial" w:cs="Arial"/>
          <w:color w:val="auto"/>
          <w:sz w:val="24"/>
          <w:szCs w:val="24"/>
        </w:rPr>
        <w:t>obile App in accordance with the technical specifications listed below and to populate it with all the information contained on the bwisehealth.com website and maintain it throughout the contract period</w:t>
      </w:r>
      <w:r w:rsidR="00E141D8">
        <w:rPr>
          <w:rFonts w:ascii="Arial" w:hAnsi="Arial" w:cs="Arial"/>
          <w:color w:val="auto"/>
          <w:sz w:val="24"/>
          <w:szCs w:val="24"/>
        </w:rPr>
        <w:t xml:space="preserve"> of 12 months. </w:t>
      </w:r>
    </w:p>
    <w:p w14:paraId="7055B858" w14:textId="301F87F6" w:rsidR="00281C74" w:rsidRPr="00E07D74" w:rsidRDefault="00E07D74" w:rsidP="00070A79">
      <w:pPr>
        <w:pStyle w:val="ListParagraph"/>
        <w:numPr>
          <w:ilvl w:val="1"/>
          <w:numId w:val="18"/>
        </w:numPr>
        <w:spacing w:after="120"/>
        <w:ind w:hanging="720"/>
        <w:contextualSpacing w:val="0"/>
        <w:rPr>
          <w:rFonts w:ascii="Arial" w:hAnsi="Arial" w:cs="Arial"/>
          <w:b/>
          <w:bCs/>
          <w:color w:val="auto"/>
          <w:sz w:val="24"/>
          <w:szCs w:val="24"/>
        </w:rPr>
      </w:pPr>
      <w:r w:rsidRPr="00E07D74">
        <w:rPr>
          <w:rFonts w:ascii="Arial" w:hAnsi="Arial" w:cs="Arial"/>
          <w:b/>
          <w:bCs/>
          <w:color w:val="auto"/>
          <w:sz w:val="24"/>
          <w:szCs w:val="24"/>
        </w:rPr>
        <w:t>Platforms Covered</w:t>
      </w:r>
    </w:p>
    <w:p w14:paraId="5BBC3518" w14:textId="5ABE5407"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Website: Built on React, Django, Vue.js, and MySQL.</w:t>
      </w:r>
    </w:p>
    <w:p w14:paraId="65EE469E" w14:textId="40F8A12A"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Progressive Web App (PWA): Using React and Vue.js frameworks.</w:t>
      </w:r>
    </w:p>
    <w:p w14:paraId="6A8EC1CC" w14:textId="401250ED" w:rsidR="008B1047"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 xml:space="preserve">Chatbot: Infrastructure maintenance and potential customization using </w:t>
      </w:r>
      <w:proofErr w:type="spellStart"/>
      <w:r w:rsidRPr="00E07D74">
        <w:rPr>
          <w:rFonts w:ascii="Arial" w:hAnsi="Arial" w:cs="Arial"/>
          <w:color w:val="auto"/>
          <w:sz w:val="24"/>
          <w:szCs w:val="24"/>
        </w:rPr>
        <w:t>Dialogflow</w:t>
      </w:r>
      <w:proofErr w:type="spellEnd"/>
      <w:r w:rsidRPr="00E07D74">
        <w:rPr>
          <w:rFonts w:ascii="Arial" w:hAnsi="Arial" w:cs="Arial"/>
          <w:color w:val="auto"/>
          <w:sz w:val="24"/>
          <w:szCs w:val="24"/>
        </w:rPr>
        <w:t>, Rasa, or custom AI models.</w:t>
      </w:r>
    </w:p>
    <w:p w14:paraId="633EF72F" w14:textId="732181BC" w:rsidR="002E01A8" w:rsidRDefault="00F1747B" w:rsidP="00F1747B">
      <w:pPr>
        <w:pStyle w:val="ListParagraph"/>
        <w:numPr>
          <w:ilvl w:val="0"/>
          <w:numId w:val="22"/>
        </w:numPr>
        <w:rPr>
          <w:rFonts w:ascii="Arial" w:hAnsi="Arial" w:cs="Arial"/>
          <w:color w:val="auto"/>
          <w:sz w:val="24"/>
          <w:szCs w:val="24"/>
        </w:rPr>
      </w:pPr>
      <w:r w:rsidRPr="00F1747B">
        <w:rPr>
          <w:rFonts w:ascii="Arial" w:hAnsi="Arial" w:cs="Arial"/>
          <w:color w:val="auto"/>
          <w:sz w:val="24"/>
          <w:szCs w:val="24"/>
        </w:rPr>
        <w:t>Develop a new B-Wise Mobile App and populate it with all the information available on bwisehealth.com</w:t>
      </w:r>
      <w:r>
        <w:rPr>
          <w:rFonts w:ascii="Arial" w:hAnsi="Arial" w:cs="Arial"/>
          <w:color w:val="auto"/>
          <w:sz w:val="24"/>
          <w:szCs w:val="24"/>
        </w:rPr>
        <w:t xml:space="preserve">. The Mobile App </w:t>
      </w:r>
      <w:r w:rsidR="004E5454">
        <w:rPr>
          <w:rFonts w:ascii="Arial" w:hAnsi="Arial" w:cs="Arial"/>
          <w:color w:val="auto"/>
          <w:sz w:val="24"/>
          <w:szCs w:val="24"/>
        </w:rPr>
        <w:t xml:space="preserve">should </w:t>
      </w:r>
      <w:r w:rsidR="0038527A">
        <w:rPr>
          <w:rFonts w:ascii="Arial" w:hAnsi="Arial" w:cs="Arial"/>
          <w:color w:val="auto"/>
          <w:sz w:val="24"/>
          <w:szCs w:val="24"/>
        </w:rPr>
        <w:t>follow</w:t>
      </w:r>
      <w:r w:rsidR="004E5454">
        <w:rPr>
          <w:rFonts w:ascii="Arial" w:hAnsi="Arial" w:cs="Arial"/>
          <w:color w:val="auto"/>
          <w:sz w:val="24"/>
          <w:szCs w:val="24"/>
        </w:rPr>
        <w:t xml:space="preserve"> the </w:t>
      </w:r>
      <w:r w:rsidR="00B12325">
        <w:rPr>
          <w:rFonts w:ascii="Arial" w:hAnsi="Arial" w:cs="Arial"/>
          <w:color w:val="auto"/>
          <w:sz w:val="24"/>
          <w:szCs w:val="24"/>
        </w:rPr>
        <w:t>specifications below</w:t>
      </w:r>
      <w:r w:rsidR="004E5454">
        <w:rPr>
          <w:rFonts w:ascii="Arial" w:hAnsi="Arial" w:cs="Arial"/>
          <w:color w:val="auto"/>
          <w:sz w:val="24"/>
          <w:szCs w:val="24"/>
        </w:rPr>
        <w:t>:</w:t>
      </w:r>
    </w:p>
    <w:p w14:paraId="3F85A11B"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Developed for, and listed on AppStore (Apple Devices) - iOS 13.0 or later</w:t>
      </w:r>
    </w:p>
    <w:p w14:paraId="04825337"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 xml:space="preserve">Developed for, and listed on </w:t>
      </w:r>
      <w:proofErr w:type="spellStart"/>
      <w:r w:rsidRPr="00B12325">
        <w:rPr>
          <w:rFonts w:ascii="Arial" w:hAnsi="Arial" w:cs="Arial"/>
          <w:color w:val="auto"/>
          <w:sz w:val="24"/>
          <w:szCs w:val="24"/>
        </w:rPr>
        <w:t>PlayStore</w:t>
      </w:r>
      <w:proofErr w:type="spellEnd"/>
      <w:r w:rsidRPr="00B12325">
        <w:rPr>
          <w:rFonts w:ascii="Arial" w:hAnsi="Arial" w:cs="Arial"/>
          <w:color w:val="auto"/>
          <w:sz w:val="24"/>
          <w:szCs w:val="24"/>
        </w:rPr>
        <w:t xml:space="preserve"> (Android and Other Devices) - Android 4.1 or later</w:t>
      </w:r>
    </w:p>
    <w:p w14:paraId="16BF269F"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 xml:space="preserve">Access to App Dashboard for content management by client </w:t>
      </w:r>
    </w:p>
    <w:p w14:paraId="3E3959BC"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 xml:space="preserve">Push Notification Feature </w:t>
      </w:r>
    </w:p>
    <w:p w14:paraId="39344F13"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 xml:space="preserve">Geo Tagging / Fencing Feature </w:t>
      </w:r>
    </w:p>
    <w:p w14:paraId="26CA5436"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Survey Feature (</w:t>
      </w:r>
      <w:proofErr w:type="spellStart"/>
      <w:r w:rsidRPr="00B12325">
        <w:rPr>
          <w:rFonts w:ascii="Arial" w:hAnsi="Arial" w:cs="Arial"/>
          <w:color w:val="auto"/>
          <w:sz w:val="24"/>
          <w:szCs w:val="24"/>
        </w:rPr>
        <w:t>TypeForm</w:t>
      </w:r>
      <w:proofErr w:type="spellEnd"/>
      <w:r w:rsidRPr="00B12325">
        <w:rPr>
          <w:rFonts w:ascii="Arial" w:hAnsi="Arial" w:cs="Arial"/>
          <w:color w:val="auto"/>
          <w:sz w:val="24"/>
          <w:szCs w:val="24"/>
        </w:rPr>
        <w:t xml:space="preserve"> Integration)</w:t>
      </w:r>
    </w:p>
    <w:p w14:paraId="3B0D59F5"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Video Feature (YouTube Integration)</w:t>
      </w:r>
    </w:p>
    <w:p w14:paraId="0A40EAA4" w14:textId="77777777" w:rsidR="00B12325" w:rsidRPr="00B12325" w:rsidRDefault="00B12325" w:rsidP="00B12325">
      <w:pPr>
        <w:pStyle w:val="ListParagraph"/>
        <w:numPr>
          <w:ilvl w:val="1"/>
          <w:numId w:val="22"/>
        </w:numPr>
        <w:rPr>
          <w:rFonts w:ascii="Arial" w:hAnsi="Arial" w:cs="Arial"/>
          <w:color w:val="auto"/>
          <w:sz w:val="24"/>
          <w:szCs w:val="24"/>
        </w:rPr>
      </w:pPr>
      <w:r w:rsidRPr="00B12325">
        <w:rPr>
          <w:rFonts w:ascii="Arial" w:hAnsi="Arial" w:cs="Arial"/>
          <w:color w:val="auto"/>
          <w:sz w:val="24"/>
          <w:szCs w:val="24"/>
        </w:rPr>
        <w:t>Share Feature (Share link to content on other platforms)</w:t>
      </w:r>
    </w:p>
    <w:p w14:paraId="051B27C3" w14:textId="0EDD2E0C" w:rsidR="00E07D74" w:rsidRPr="007C0412" w:rsidRDefault="00B12325" w:rsidP="007C0412">
      <w:pPr>
        <w:pStyle w:val="ListParagraph"/>
        <w:numPr>
          <w:ilvl w:val="1"/>
          <w:numId w:val="22"/>
        </w:numPr>
        <w:spacing w:after="120" w:line="360" w:lineRule="auto"/>
        <w:contextualSpacing w:val="0"/>
        <w:rPr>
          <w:rFonts w:ascii="Arial" w:hAnsi="Arial" w:cs="Arial"/>
          <w:color w:val="auto"/>
          <w:sz w:val="24"/>
          <w:szCs w:val="24"/>
        </w:rPr>
      </w:pPr>
      <w:r w:rsidRPr="00B12325">
        <w:rPr>
          <w:rFonts w:ascii="Arial" w:hAnsi="Arial" w:cs="Arial"/>
          <w:color w:val="auto"/>
          <w:sz w:val="24"/>
          <w:szCs w:val="24"/>
        </w:rPr>
        <w:t>Search Feature (Key word search for content)</w:t>
      </w:r>
    </w:p>
    <w:p w14:paraId="0B804561" w14:textId="77777777" w:rsidR="00E07D74" w:rsidRPr="00E07D74" w:rsidRDefault="00E07D74" w:rsidP="00E07D74">
      <w:pPr>
        <w:pStyle w:val="ListParagraph"/>
        <w:numPr>
          <w:ilvl w:val="1"/>
          <w:numId w:val="18"/>
        </w:numPr>
        <w:spacing w:after="120"/>
        <w:ind w:hanging="720"/>
        <w:contextualSpacing w:val="0"/>
        <w:rPr>
          <w:rFonts w:ascii="Arial" w:hAnsi="Arial" w:cs="Arial"/>
          <w:color w:val="auto"/>
          <w:sz w:val="24"/>
          <w:szCs w:val="24"/>
        </w:rPr>
      </w:pPr>
      <w:r w:rsidRPr="00E07D74">
        <w:rPr>
          <w:rFonts w:ascii="Arial" w:hAnsi="Arial" w:cs="Arial"/>
          <w:b/>
          <w:bCs/>
          <w:color w:val="auto"/>
          <w:sz w:val="24"/>
          <w:szCs w:val="24"/>
        </w:rPr>
        <w:t>Service Provider Deliverables</w:t>
      </w:r>
    </w:p>
    <w:p w14:paraId="7CDAF3B2" w14:textId="179E73FB" w:rsidR="000A6A20" w:rsidRDefault="000A6A20" w:rsidP="00E07D74">
      <w:pPr>
        <w:pStyle w:val="ListParagraph"/>
        <w:numPr>
          <w:ilvl w:val="0"/>
          <w:numId w:val="22"/>
        </w:numPr>
        <w:spacing w:line="360" w:lineRule="auto"/>
        <w:rPr>
          <w:rFonts w:ascii="Arial" w:hAnsi="Arial" w:cs="Arial"/>
          <w:color w:val="auto"/>
          <w:sz w:val="24"/>
          <w:szCs w:val="24"/>
        </w:rPr>
      </w:pPr>
      <w:r>
        <w:rPr>
          <w:rFonts w:ascii="Arial" w:hAnsi="Arial" w:cs="Arial"/>
          <w:color w:val="auto"/>
          <w:sz w:val="24"/>
          <w:szCs w:val="24"/>
        </w:rPr>
        <w:t xml:space="preserve">Development of </w:t>
      </w:r>
      <w:r w:rsidR="00E71F51">
        <w:rPr>
          <w:rFonts w:ascii="Arial" w:hAnsi="Arial" w:cs="Arial"/>
          <w:color w:val="auto"/>
          <w:sz w:val="24"/>
          <w:szCs w:val="24"/>
        </w:rPr>
        <w:t>fully functional B-Wise Mobile Application.</w:t>
      </w:r>
    </w:p>
    <w:p w14:paraId="6CDBC95A" w14:textId="2B29C799"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Maintain high availability, performance, and scalability across platforms.</w:t>
      </w:r>
    </w:p>
    <w:p w14:paraId="12B6A28D" w14:textId="276B1A80"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Ensure compatibility with updates to operating systems, browsers, and devices.</w:t>
      </w:r>
    </w:p>
    <w:p w14:paraId="63DCD8AF" w14:textId="46EEDD3D"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Enhance security to protect user data and platform integrity.</w:t>
      </w:r>
    </w:p>
    <w:p w14:paraId="6539E26C" w14:textId="344454F3" w:rsidR="00E07D74" w:rsidRPr="00E07D74" w:rsidRDefault="00E07D74" w:rsidP="00E07D74">
      <w:pPr>
        <w:pStyle w:val="ListParagraph"/>
        <w:numPr>
          <w:ilvl w:val="0"/>
          <w:numId w:val="22"/>
        </w:numPr>
        <w:spacing w:line="360" w:lineRule="auto"/>
        <w:rPr>
          <w:rFonts w:ascii="Arial" w:hAnsi="Arial" w:cs="Arial"/>
          <w:color w:val="auto"/>
          <w:sz w:val="24"/>
          <w:szCs w:val="24"/>
        </w:rPr>
      </w:pPr>
      <w:r w:rsidRPr="00E07D74">
        <w:rPr>
          <w:rFonts w:ascii="Arial" w:hAnsi="Arial" w:cs="Arial"/>
          <w:color w:val="auto"/>
          <w:sz w:val="24"/>
          <w:szCs w:val="24"/>
        </w:rPr>
        <w:t>Provide iterative improvements using Agile methodologies.</w:t>
      </w:r>
    </w:p>
    <w:p w14:paraId="6468363A" w14:textId="78B035E1" w:rsidR="00E07D74" w:rsidRDefault="00E07D74" w:rsidP="00E07D74">
      <w:pPr>
        <w:pStyle w:val="ListParagraph"/>
        <w:numPr>
          <w:ilvl w:val="0"/>
          <w:numId w:val="22"/>
        </w:numPr>
        <w:spacing w:after="120" w:line="360" w:lineRule="auto"/>
        <w:ind w:left="1434" w:hanging="357"/>
        <w:contextualSpacing w:val="0"/>
        <w:rPr>
          <w:rFonts w:ascii="Arial" w:hAnsi="Arial" w:cs="Arial"/>
          <w:color w:val="auto"/>
          <w:sz w:val="24"/>
          <w:szCs w:val="24"/>
        </w:rPr>
      </w:pPr>
      <w:r w:rsidRPr="00E07D74">
        <w:rPr>
          <w:rFonts w:ascii="Arial" w:hAnsi="Arial" w:cs="Arial"/>
          <w:color w:val="auto"/>
          <w:sz w:val="24"/>
          <w:szCs w:val="24"/>
        </w:rPr>
        <w:t>Manage hosting infrastructure and development environments.</w:t>
      </w:r>
    </w:p>
    <w:p w14:paraId="07BE7CDC" w14:textId="2368D573" w:rsidR="00772132" w:rsidRPr="00070A79" w:rsidRDefault="00772132" w:rsidP="00E07D74">
      <w:pPr>
        <w:pStyle w:val="ListParagraph"/>
        <w:numPr>
          <w:ilvl w:val="0"/>
          <w:numId w:val="22"/>
        </w:numPr>
        <w:spacing w:after="120" w:line="360" w:lineRule="auto"/>
        <w:ind w:left="1434" w:hanging="357"/>
        <w:contextualSpacing w:val="0"/>
        <w:rPr>
          <w:rFonts w:ascii="Arial" w:hAnsi="Arial" w:cs="Arial"/>
          <w:color w:val="auto"/>
          <w:sz w:val="24"/>
          <w:szCs w:val="24"/>
        </w:rPr>
      </w:pPr>
      <w:r>
        <w:rPr>
          <w:rFonts w:ascii="Arial" w:hAnsi="Arial" w:cs="Arial"/>
          <w:color w:val="auto"/>
          <w:sz w:val="24"/>
          <w:szCs w:val="24"/>
        </w:rPr>
        <w:t>Ensure the B-Wise website is zero-rated.</w:t>
      </w:r>
    </w:p>
    <w:p w14:paraId="13A8D323" w14:textId="30CB51E9" w:rsidR="00E07D74" w:rsidRPr="00E07D74" w:rsidRDefault="00EE405F" w:rsidP="00E07D74">
      <w:pPr>
        <w:pStyle w:val="ListParagraph"/>
        <w:numPr>
          <w:ilvl w:val="1"/>
          <w:numId w:val="18"/>
        </w:numPr>
        <w:spacing w:after="120"/>
        <w:ind w:hanging="720"/>
        <w:contextualSpacing w:val="0"/>
        <w:rPr>
          <w:rFonts w:ascii="Arial" w:hAnsi="Arial" w:cs="Arial"/>
          <w:color w:val="auto"/>
          <w:sz w:val="24"/>
          <w:szCs w:val="24"/>
        </w:rPr>
      </w:pPr>
      <w:bookmarkStart w:id="1" w:name="_Hlk187653770"/>
      <w:r w:rsidRPr="00EE405F">
        <w:rPr>
          <w:rFonts w:ascii="Arial" w:hAnsi="Arial" w:cs="Arial"/>
          <w:b/>
          <w:bCs/>
          <w:color w:val="auto"/>
          <w:sz w:val="24"/>
          <w:szCs w:val="24"/>
        </w:rPr>
        <w:t>Monthly Activities</w:t>
      </w:r>
    </w:p>
    <w:bookmarkEnd w:id="1"/>
    <w:p w14:paraId="41DECB53" w14:textId="7C93AF9E" w:rsidR="00C57FAE" w:rsidRDefault="00EE405F" w:rsidP="00070A79">
      <w:pPr>
        <w:pStyle w:val="ListParagraph"/>
        <w:spacing w:after="120" w:line="360" w:lineRule="auto"/>
        <w:ind w:left="284"/>
        <w:rPr>
          <w:rFonts w:ascii="Arial" w:hAnsi="Arial" w:cs="Arial"/>
          <w:sz w:val="24"/>
          <w:szCs w:val="24"/>
        </w:rPr>
      </w:pPr>
      <w:r>
        <w:rPr>
          <w:rFonts w:ascii="Arial" w:hAnsi="Arial" w:cs="Arial"/>
          <w:sz w:val="24"/>
          <w:szCs w:val="24"/>
        </w:rPr>
        <w:t xml:space="preserve">       </w:t>
      </w:r>
      <w:r w:rsidRPr="00EE405F">
        <w:rPr>
          <w:rFonts w:ascii="Arial" w:hAnsi="Arial" w:cs="Arial"/>
          <w:sz w:val="24"/>
          <w:szCs w:val="24"/>
        </w:rPr>
        <w:t>Website Maintenance:</w:t>
      </w:r>
    </w:p>
    <w:p w14:paraId="54934928" w14:textId="301EAFD5"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Backend system management using React/Node.js frameworks.</w:t>
      </w:r>
    </w:p>
    <w:p w14:paraId="573F662F" w14:textId="26AC3A9F"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Database optimization (MySQL/PostgreSQL).</w:t>
      </w:r>
    </w:p>
    <w:p w14:paraId="50EBEEEF" w14:textId="4DAD04BF"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API functionality and security checks.</w:t>
      </w:r>
    </w:p>
    <w:p w14:paraId="00A1D8D0" w14:textId="467DA38F"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Frontend UI/UX enhancements, including responsiveness and accessibility (WCAG compliance).</w:t>
      </w:r>
    </w:p>
    <w:p w14:paraId="576ADDD8" w14:textId="5C07449B" w:rsidR="00EE405F" w:rsidRPr="00E07D74" w:rsidRDefault="00EE405F" w:rsidP="00523EFA">
      <w:pPr>
        <w:pStyle w:val="ListParagraph"/>
        <w:numPr>
          <w:ilvl w:val="0"/>
          <w:numId w:val="22"/>
        </w:numPr>
        <w:spacing w:after="120" w:line="360" w:lineRule="auto"/>
        <w:ind w:left="1701" w:hanging="425"/>
        <w:contextualSpacing w:val="0"/>
        <w:rPr>
          <w:rFonts w:ascii="Arial" w:hAnsi="Arial" w:cs="Arial"/>
          <w:color w:val="auto"/>
          <w:sz w:val="24"/>
          <w:szCs w:val="24"/>
        </w:rPr>
      </w:pPr>
      <w:r w:rsidRPr="00EE405F">
        <w:rPr>
          <w:rFonts w:ascii="Arial" w:hAnsi="Arial" w:cs="Arial"/>
          <w:color w:val="auto"/>
          <w:sz w:val="24"/>
          <w:szCs w:val="24"/>
        </w:rPr>
        <w:lastRenderedPageBreak/>
        <w:t>Search Engine Optimization (SEO) tasks such as structured data implementation, sitemap updates, and performance monitoring.</w:t>
      </w:r>
    </w:p>
    <w:p w14:paraId="4FA8A402" w14:textId="75466CA9" w:rsidR="00EE405F" w:rsidRDefault="00EE405F" w:rsidP="00EE405F">
      <w:pPr>
        <w:pStyle w:val="ListParagraph"/>
        <w:spacing w:after="120" w:line="360" w:lineRule="auto"/>
        <w:ind w:left="284" w:firstLine="567"/>
        <w:rPr>
          <w:rFonts w:ascii="Arial" w:hAnsi="Arial" w:cs="Arial"/>
          <w:sz w:val="24"/>
          <w:szCs w:val="24"/>
        </w:rPr>
      </w:pPr>
      <w:r w:rsidRPr="00EE405F">
        <w:rPr>
          <w:rFonts w:ascii="Arial" w:hAnsi="Arial" w:cs="Arial"/>
          <w:sz w:val="24"/>
          <w:szCs w:val="24"/>
        </w:rPr>
        <w:t>Progressive Web App (PWA):</w:t>
      </w:r>
    </w:p>
    <w:p w14:paraId="0113510A" w14:textId="1489AF5D"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Codebase management and updates.</w:t>
      </w:r>
    </w:p>
    <w:p w14:paraId="13A97086" w14:textId="76F3AA95"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Maintenance of geolocation APIs for clinic finders.</w:t>
      </w:r>
    </w:p>
    <w:p w14:paraId="25C6CE5B" w14:textId="664E7109"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Optimization of caching and offline functionalities.</w:t>
      </w:r>
    </w:p>
    <w:p w14:paraId="44D66183" w14:textId="77BCD46F" w:rsidR="00EE405F" w:rsidRDefault="00EE405F" w:rsidP="00EE405F">
      <w:pPr>
        <w:pStyle w:val="ListParagraph"/>
        <w:spacing w:after="120" w:line="360" w:lineRule="auto"/>
        <w:ind w:left="284" w:firstLine="567"/>
        <w:rPr>
          <w:rFonts w:ascii="Arial" w:hAnsi="Arial" w:cs="Arial"/>
          <w:sz w:val="24"/>
          <w:szCs w:val="24"/>
        </w:rPr>
      </w:pPr>
      <w:r w:rsidRPr="00EE405F">
        <w:rPr>
          <w:rFonts w:ascii="Arial" w:hAnsi="Arial" w:cs="Arial"/>
          <w:sz w:val="24"/>
          <w:szCs w:val="24"/>
        </w:rPr>
        <w:t>Chatbot Management:</w:t>
      </w:r>
    </w:p>
    <w:p w14:paraId="53998B48" w14:textId="33D34F1C"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Fine-tuning NLP models for improved accuracy.</w:t>
      </w:r>
    </w:p>
    <w:p w14:paraId="2AA3D13D" w14:textId="31C0D3B5"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Monitoring API integrations and latency issues.</w:t>
      </w:r>
    </w:p>
    <w:p w14:paraId="6EE326F6" w14:textId="699EE3A7" w:rsid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Implementing AI features such as sentiment analysis.</w:t>
      </w:r>
    </w:p>
    <w:p w14:paraId="58B219CC" w14:textId="77777777" w:rsidR="00EE405F" w:rsidRPr="00EE405F" w:rsidRDefault="00EE405F" w:rsidP="00EE405F">
      <w:pPr>
        <w:spacing w:after="120" w:line="360" w:lineRule="auto"/>
        <w:ind w:firstLine="851"/>
        <w:contextualSpacing/>
        <w:rPr>
          <w:rFonts w:ascii="Arial" w:hAnsi="Arial" w:cs="Arial"/>
          <w:sz w:val="24"/>
          <w:szCs w:val="24"/>
        </w:rPr>
      </w:pPr>
      <w:r w:rsidRPr="00EE405F">
        <w:rPr>
          <w:rFonts w:ascii="Arial" w:hAnsi="Arial" w:cs="Arial"/>
          <w:sz w:val="24"/>
          <w:szCs w:val="24"/>
        </w:rPr>
        <w:t>Hosting Management:</w:t>
      </w:r>
    </w:p>
    <w:p w14:paraId="43949C39" w14:textId="77777777"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Server provisioning and configuration using AWS or equivalent.</w:t>
      </w:r>
    </w:p>
    <w:p w14:paraId="373A0CE0" w14:textId="77777777" w:rsidR="00EE405F" w:rsidRPr="00EE405F" w:rsidRDefault="00EE405F" w:rsidP="00523EFA">
      <w:pPr>
        <w:pStyle w:val="ListParagraph"/>
        <w:numPr>
          <w:ilvl w:val="0"/>
          <w:numId w:val="22"/>
        </w:numPr>
        <w:spacing w:line="360" w:lineRule="auto"/>
        <w:ind w:left="1701" w:hanging="425"/>
        <w:rPr>
          <w:rFonts w:ascii="Arial" w:hAnsi="Arial" w:cs="Arial"/>
          <w:color w:val="auto"/>
          <w:sz w:val="24"/>
          <w:szCs w:val="24"/>
        </w:rPr>
      </w:pPr>
      <w:r w:rsidRPr="00EE405F">
        <w:rPr>
          <w:rFonts w:ascii="Arial" w:hAnsi="Arial" w:cs="Arial"/>
          <w:color w:val="auto"/>
          <w:sz w:val="24"/>
          <w:szCs w:val="24"/>
        </w:rPr>
        <w:t>Security updates, backups, and disaster recovery tests.</w:t>
      </w:r>
    </w:p>
    <w:p w14:paraId="490CC2DE" w14:textId="77777777" w:rsidR="00EE405F" w:rsidRPr="00EE405F" w:rsidRDefault="00EE405F" w:rsidP="00523EFA">
      <w:pPr>
        <w:pStyle w:val="ListParagraph"/>
        <w:numPr>
          <w:ilvl w:val="0"/>
          <w:numId w:val="22"/>
        </w:numPr>
        <w:spacing w:after="120" w:line="360" w:lineRule="auto"/>
        <w:ind w:left="1701" w:hanging="425"/>
        <w:contextualSpacing w:val="0"/>
        <w:rPr>
          <w:rFonts w:ascii="Arial" w:hAnsi="Arial" w:cs="Arial"/>
          <w:color w:val="auto"/>
          <w:sz w:val="24"/>
          <w:szCs w:val="24"/>
        </w:rPr>
      </w:pPr>
      <w:r w:rsidRPr="00EE405F">
        <w:rPr>
          <w:rFonts w:ascii="Arial" w:hAnsi="Arial" w:cs="Arial"/>
          <w:color w:val="auto"/>
          <w:sz w:val="24"/>
          <w:szCs w:val="24"/>
        </w:rPr>
        <w:t>Server performance optimization and scaling.</w:t>
      </w:r>
    </w:p>
    <w:p w14:paraId="7EC09918" w14:textId="4F2A8C9D" w:rsidR="00EE405F" w:rsidRPr="00EE405F" w:rsidRDefault="00EE405F" w:rsidP="00523EFA">
      <w:pPr>
        <w:pStyle w:val="ListParagraph"/>
        <w:numPr>
          <w:ilvl w:val="1"/>
          <w:numId w:val="18"/>
        </w:numPr>
        <w:spacing w:after="120"/>
        <w:ind w:hanging="720"/>
        <w:contextualSpacing w:val="0"/>
        <w:rPr>
          <w:rFonts w:ascii="Arial" w:hAnsi="Arial" w:cs="Arial"/>
          <w:color w:val="auto"/>
          <w:sz w:val="24"/>
          <w:szCs w:val="24"/>
          <w:lang w:val="en-ZA"/>
        </w:rPr>
      </w:pPr>
      <w:r w:rsidRPr="00EE405F">
        <w:rPr>
          <w:rFonts w:ascii="Arial" w:hAnsi="Arial" w:cs="Arial"/>
          <w:b/>
          <w:bCs/>
          <w:color w:val="auto"/>
          <w:sz w:val="24"/>
          <w:szCs w:val="24"/>
        </w:rPr>
        <w:t>Analytics &amp; Reporting</w:t>
      </w:r>
      <w:r>
        <w:rPr>
          <w:rFonts w:ascii="Arial" w:hAnsi="Arial" w:cs="Arial"/>
          <w:b/>
          <w:bCs/>
          <w:color w:val="auto"/>
          <w:sz w:val="24"/>
          <w:szCs w:val="24"/>
        </w:rPr>
        <w:t xml:space="preserve">: </w:t>
      </w:r>
    </w:p>
    <w:p w14:paraId="1EF1014D" w14:textId="544338BC" w:rsidR="00EE405F" w:rsidRPr="00EE405F" w:rsidRDefault="00EE405F" w:rsidP="00EE405F">
      <w:pPr>
        <w:pStyle w:val="ListParagraph"/>
        <w:numPr>
          <w:ilvl w:val="0"/>
          <w:numId w:val="22"/>
        </w:numPr>
        <w:spacing w:line="360" w:lineRule="auto"/>
        <w:rPr>
          <w:rFonts w:ascii="Arial" w:hAnsi="Arial" w:cs="Arial"/>
          <w:color w:val="auto"/>
          <w:sz w:val="24"/>
          <w:szCs w:val="24"/>
        </w:rPr>
      </w:pPr>
      <w:r w:rsidRPr="00EE405F">
        <w:rPr>
          <w:rFonts w:ascii="Arial" w:hAnsi="Arial" w:cs="Arial"/>
          <w:color w:val="auto"/>
          <w:sz w:val="24"/>
          <w:szCs w:val="24"/>
        </w:rPr>
        <w:t>Event tracking using Google Analytics and Firebase.</w:t>
      </w:r>
    </w:p>
    <w:p w14:paraId="0785F633" w14:textId="423CE357" w:rsidR="00EE405F" w:rsidRPr="00EE405F" w:rsidRDefault="00EE405F" w:rsidP="00EE405F">
      <w:pPr>
        <w:pStyle w:val="ListParagraph"/>
        <w:numPr>
          <w:ilvl w:val="0"/>
          <w:numId w:val="22"/>
        </w:numPr>
        <w:spacing w:line="360" w:lineRule="auto"/>
        <w:rPr>
          <w:rFonts w:ascii="Arial" w:hAnsi="Arial" w:cs="Arial"/>
          <w:color w:val="auto"/>
          <w:sz w:val="24"/>
          <w:szCs w:val="24"/>
        </w:rPr>
      </w:pPr>
      <w:r w:rsidRPr="00EE405F">
        <w:rPr>
          <w:rFonts w:ascii="Arial" w:hAnsi="Arial" w:cs="Arial"/>
          <w:color w:val="auto"/>
          <w:sz w:val="24"/>
          <w:szCs w:val="24"/>
        </w:rPr>
        <w:t>Development of dashboards for user engagement insights.</w:t>
      </w:r>
    </w:p>
    <w:p w14:paraId="66462E11" w14:textId="3942AB4A" w:rsidR="00EE405F" w:rsidRPr="00EE405F" w:rsidRDefault="00EE405F" w:rsidP="00EE405F">
      <w:pPr>
        <w:pStyle w:val="ListParagraph"/>
        <w:numPr>
          <w:ilvl w:val="0"/>
          <w:numId w:val="22"/>
        </w:numPr>
        <w:spacing w:line="360" w:lineRule="auto"/>
        <w:rPr>
          <w:rFonts w:ascii="Arial" w:hAnsi="Arial" w:cs="Arial"/>
          <w:color w:val="auto"/>
          <w:sz w:val="24"/>
          <w:szCs w:val="24"/>
        </w:rPr>
      </w:pPr>
      <w:r w:rsidRPr="00EE405F">
        <w:rPr>
          <w:rFonts w:ascii="Arial" w:hAnsi="Arial" w:cs="Arial"/>
          <w:color w:val="auto"/>
          <w:sz w:val="24"/>
          <w:szCs w:val="24"/>
        </w:rPr>
        <w:t>Monthly reporting on performance, enhancements, and compliance.</w:t>
      </w:r>
    </w:p>
    <w:p w14:paraId="5CD6CC03" w14:textId="77777777" w:rsidR="00C57FAE" w:rsidRPr="00070A79" w:rsidRDefault="00C57FAE" w:rsidP="00070A79">
      <w:pPr>
        <w:pStyle w:val="ListParagraph"/>
        <w:spacing w:after="120" w:line="360" w:lineRule="auto"/>
        <w:ind w:left="284"/>
        <w:rPr>
          <w:rFonts w:ascii="Arial" w:hAnsi="Arial" w:cs="Arial"/>
          <w:sz w:val="24"/>
          <w:szCs w:val="24"/>
        </w:rPr>
      </w:pPr>
    </w:p>
    <w:p w14:paraId="578AB504" w14:textId="22A0319E" w:rsidR="00070A79" w:rsidRPr="00070A79" w:rsidRDefault="00523EFA" w:rsidP="00523EFA">
      <w:pPr>
        <w:pStyle w:val="ListParagraph"/>
        <w:numPr>
          <w:ilvl w:val="0"/>
          <w:numId w:val="18"/>
        </w:numPr>
        <w:spacing w:after="120" w:line="360" w:lineRule="auto"/>
        <w:ind w:left="284" w:hanging="284"/>
        <w:contextualSpacing w:val="0"/>
        <w:rPr>
          <w:rFonts w:ascii="Arial" w:hAnsi="Arial" w:cs="Arial"/>
          <w:b/>
          <w:bCs/>
          <w:color w:val="auto"/>
          <w:sz w:val="24"/>
          <w:szCs w:val="24"/>
          <w:u w:val="single"/>
        </w:rPr>
      </w:pPr>
      <w:r>
        <w:rPr>
          <w:rFonts w:ascii="Arial" w:hAnsi="Arial" w:cs="Arial"/>
          <w:b/>
          <w:bCs/>
          <w:color w:val="auto"/>
          <w:sz w:val="24"/>
          <w:szCs w:val="24"/>
          <w:u w:val="single"/>
        </w:rPr>
        <w:t>EXPPERTISE AND CAPACITY</w:t>
      </w:r>
      <w:r w:rsidR="002A2CE7">
        <w:rPr>
          <w:rFonts w:ascii="Arial" w:hAnsi="Arial" w:cs="Arial"/>
          <w:b/>
          <w:bCs/>
          <w:color w:val="auto"/>
          <w:sz w:val="24"/>
          <w:szCs w:val="24"/>
          <w:u w:val="single"/>
        </w:rPr>
        <w:t xml:space="preserve"> REQUIREMENTS</w:t>
      </w:r>
    </w:p>
    <w:p w14:paraId="7470DA09" w14:textId="4DB1D6A3" w:rsidR="00C57FAE" w:rsidRPr="00523EFA" w:rsidRDefault="00523EFA" w:rsidP="00523EFA">
      <w:pPr>
        <w:pStyle w:val="ListParagraph"/>
        <w:spacing w:after="120" w:line="360" w:lineRule="auto"/>
        <w:ind w:left="284"/>
        <w:rPr>
          <w:rFonts w:ascii="Arial" w:hAnsi="Arial" w:cs="Arial"/>
          <w:color w:val="auto"/>
          <w:sz w:val="24"/>
          <w:szCs w:val="24"/>
        </w:rPr>
      </w:pPr>
      <w:r w:rsidRPr="00523EFA">
        <w:rPr>
          <w:rFonts w:ascii="Arial" w:hAnsi="Arial" w:cs="Arial"/>
          <w:color w:val="auto"/>
          <w:sz w:val="24"/>
          <w:szCs w:val="24"/>
        </w:rPr>
        <w:t>The service provider must demonstrate:</w:t>
      </w:r>
    </w:p>
    <w:p w14:paraId="3A7D03AA" w14:textId="33AE7A8F" w:rsidR="00523EFA" w:rsidRPr="00523EFA" w:rsidRDefault="00523EFA" w:rsidP="00523EFA">
      <w:pPr>
        <w:pStyle w:val="ListParagraph"/>
        <w:numPr>
          <w:ilvl w:val="0"/>
          <w:numId w:val="22"/>
        </w:numPr>
        <w:spacing w:after="240" w:line="360" w:lineRule="auto"/>
        <w:rPr>
          <w:rFonts w:ascii="Arial" w:hAnsi="Arial" w:cs="Arial"/>
          <w:color w:val="auto"/>
          <w:sz w:val="24"/>
          <w:szCs w:val="24"/>
        </w:rPr>
      </w:pPr>
      <w:r w:rsidRPr="00523EFA">
        <w:rPr>
          <w:rFonts w:ascii="Arial" w:hAnsi="Arial" w:cs="Arial"/>
          <w:color w:val="auto"/>
          <w:sz w:val="24"/>
          <w:szCs w:val="24"/>
        </w:rPr>
        <w:t>Expertise in managing similar digital platforms.</w:t>
      </w:r>
    </w:p>
    <w:p w14:paraId="1D333C15" w14:textId="368D61C5" w:rsidR="00523EFA" w:rsidRPr="00523EFA" w:rsidRDefault="00523EFA" w:rsidP="00523EFA">
      <w:pPr>
        <w:pStyle w:val="ListParagraph"/>
        <w:numPr>
          <w:ilvl w:val="0"/>
          <w:numId w:val="22"/>
        </w:numPr>
        <w:spacing w:after="240" w:line="360" w:lineRule="auto"/>
        <w:rPr>
          <w:rFonts w:ascii="Arial" w:hAnsi="Arial" w:cs="Arial"/>
          <w:color w:val="auto"/>
          <w:sz w:val="24"/>
          <w:szCs w:val="24"/>
        </w:rPr>
      </w:pPr>
      <w:r w:rsidRPr="00523EFA">
        <w:rPr>
          <w:rFonts w:ascii="Arial" w:hAnsi="Arial" w:cs="Arial"/>
          <w:color w:val="auto"/>
          <w:sz w:val="24"/>
          <w:szCs w:val="24"/>
        </w:rPr>
        <w:t>Familiarity with technologies such as React, Django, Vue.js, MySQL, and AWS.</w:t>
      </w:r>
    </w:p>
    <w:p w14:paraId="528860B3" w14:textId="1997A804" w:rsidR="00523EFA" w:rsidRPr="00523EFA" w:rsidRDefault="00523EFA" w:rsidP="00523EFA">
      <w:pPr>
        <w:pStyle w:val="ListParagraph"/>
        <w:numPr>
          <w:ilvl w:val="0"/>
          <w:numId w:val="22"/>
        </w:numPr>
        <w:spacing w:after="240" w:line="360" w:lineRule="auto"/>
        <w:rPr>
          <w:rFonts w:ascii="Arial" w:hAnsi="Arial" w:cs="Arial"/>
          <w:color w:val="auto"/>
          <w:sz w:val="24"/>
          <w:szCs w:val="24"/>
        </w:rPr>
      </w:pPr>
      <w:r w:rsidRPr="00523EFA">
        <w:rPr>
          <w:rFonts w:ascii="Arial" w:hAnsi="Arial" w:cs="Arial"/>
          <w:color w:val="auto"/>
          <w:sz w:val="24"/>
          <w:szCs w:val="24"/>
        </w:rPr>
        <w:t>Experience in Agile project management and iterative development.</w:t>
      </w:r>
    </w:p>
    <w:p w14:paraId="06E8981C" w14:textId="54F28B5E" w:rsidR="00523EFA" w:rsidRDefault="00523EFA" w:rsidP="00523EFA">
      <w:pPr>
        <w:pStyle w:val="ListParagraph"/>
        <w:numPr>
          <w:ilvl w:val="0"/>
          <w:numId w:val="22"/>
        </w:numPr>
        <w:spacing w:after="240" w:line="360" w:lineRule="auto"/>
        <w:contextualSpacing w:val="0"/>
        <w:rPr>
          <w:rFonts w:ascii="Arial" w:hAnsi="Arial" w:cs="Arial"/>
          <w:color w:val="auto"/>
          <w:sz w:val="24"/>
          <w:szCs w:val="24"/>
        </w:rPr>
      </w:pPr>
      <w:r w:rsidRPr="00523EFA">
        <w:rPr>
          <w:rFonts w:ascii="Arial" w:hAnsi="Arial" w:cs="Arial"/>
          <w:color w:val="auto"/>
          <w:sz w:val="24"/>
          <w:szCs w:val="24"/>
        </w:rPr>
        <w:t>A strong track record in data security and compliance with GDPR/POPIA.</w:t>
      </w:r>
    </w:p>
    <w:p w14:paraId="3750B347" w14:textId="6D3D5B15" w:rsidR="00523EFA" w:rsidRPr="00523EFA" w:rsidRDefault="00523EFA" w:rsidP="0046625D">
      <w:pPr>
        <w:pStyle w:val="ListParagraph"/>
        <w:numPr>
          <w:ilvl w:val="0"/>
          <w:numId w:val="18"/>
        </w:numPr>
        <w:spacing w:after="120" w:line="360" w:lineRule="auto"/>
        <w:ind w:left="284" w:hanging="284"/>
        <w:contextualSpacing w:val="0"/>
        <w:rPr>
          <w:rFonts w:ascii="Times New Roman" w:eastAsia="Times New Roman" w:hAnsi="Times New Roman" w:cs="Times New Roman"/>
          <w:color w:val="auto"/>
          <w:sz w:val="24"/>
          <w:szCs w:val="24"/>
          <w:lang w:val="en-ZA" w:eastAsia="en-ZA"/>
        </w:rPr>
      </w:pPr>
      <w:r w:rsidRPr="00523EFA">
        <w:rPr>
          <w:rFonts w:ascii="Arial" w:hAnsi="Arial" w:cs="Arial"/>
          <w:b/>
          <w:bCs/>
          <w:color w:val="auto"/>
          <w:sz w:val="24"/>
          <w:szCs w:val="24"/>
          <w:u w:val="single"/>
        </w:rPr>
        <w:t>EXPECTED DELIVERABLES</w:t>
      </w:r>
    </w:p>
    <w:p w14:paraId="2DFA6ED4" w14:textId="77777777" w:rsidR="00523EFA" w:rsidRPr="00523EFA" w:rsidRDefault="00523EFA" w:rsidP="00523EFA">
      <w:pPr>
        <w:pStyle w:val="ListParagraph"/>
        <w:numPr>
          <w:ilvl w:val="0"/>
          <w:numId w:val="26"/>
        </w:numPr>
        <w:spacing w:after="240" w:line="360" w:lineRule="auto"/>
        <w:rPr>
          <w:rFonts w:ascii="Arial" w:hAnsi="Arial" w:cs="Arial"/>
          <w:color w:val="auto"/>
          <w:sz w:val="24"/>
          <w:szCs w:val="24"/>
        </w:rPr>
      </w:pPr>
      <w:r w:rsidRPr="00523EFA">
        <w:rPr>
          <w:rFonts w:ascii="Arial" w:hAnsi="Arial" w:cs="Arial"/>
          <w:color w:val="auto"/>
          <w:sz w:val="24"/>
          <w:szCs w:val="24"/>
        </w:rPr>
        <w:t>Monthly reports on platform performance, feature updates, and resolved issues.</w:t>
      </w:r>
    </w:p>
    <w:p w14:paraId="7B7A9227" w14:textId="77777777" w:rsidR="00523EFA" w:rsidRPr="00523EFA" w:rsidRDefault="00523EFA" w:rsidP="00523EFA">
      <w:pPr>
        <w:pStyle w:val="ListParagraph"/>
        <w:numPr>
          <w:ilvl w:val="0"/>
          <w:numId w:val="26"/>
        </w:numPr>
        <w:spacing w:after="240" w:line="360" w:lineRule="auto"/>
        <w:rPr>
          <w:rFonts w:ascii="Arial" w:hAnsi="Arial" w:cs="Arial"/>
          <w:color w:val="auto"/>
          <w:sz w:val="24"/>
          <w:szCs w:val="24"/>
        </w:rPr>
      </w:pPr>
      <w:r w:rsidRPr="00523EFA">
        <w:rPr>
          <w:rFonts w:ascii="Arial" w:hAnsi="Arial" w:cs="Arial"/>
          <w:color w:val="auto"/>
          <w:sz w:val="24"/>
          <w:szCs w:val="24"/>
        </w:rPr>
        <w:t>Verified disaster recovery logs and data backups.</w:t>
      </w:r>
    </w:p>
    <w:p w14:paraId="53926A5F" w14:textId="49E35C30" w:rsidR="00BB23B1" w:rsidRPr="00523EFA" w:rsidRDefault="00523EFA" w:rsidP="00523EFA">
      <w:pPr>
        <w:pStyle w:val="ListParagraph"/>
        <w:numPr>
          <w:ilvl w:val="0"/>
          <w:numId w:val="26"/>
        </w:numPr>
        <w:spacing w:after="240" w:line="360" w:lineRule="auto"/>
        <w:rPr>
          <w:rFonts w:ascii="Arial" w:hAnsi="Arial" w:cs="Arial"/>
          <w:color w:val="auto"/>
          <w:sz w:val="24"/>
          <w:szCs w:val="24"/>
        </w:rPr>
      </w:pPr>
      <w:r w:rsidRPr="00523EFA">
        <w:rPr>
          <w:rFonts w:ascii="Arial" w:hAnsi="Arial" w:cs="Arial"/>
          <w:color w:val="auto"/>
          <w:sz w:val="24"/>
          <w:szCs w:val="24"/>
        </w:rPr>
        <w:t>Compliance reports for GDPR and POPIA standards.</w:t>
      </w:r>
    </w:p>
    <w:p w14:paraId="6167497E" w14:textId="32547D1F" w:rsidR="003A4A62" w:rsidRPr="00523EFA" w:rsidRDefault="00523EFA" w:rsidP="007C0412">
      <w:pPr>
        <w:pStyle w:val="ListParagraph"/>
        <w:numPr>
          <w:ilvl w:val="0"/>
          <w:numId w:val="26"/>
        </w:numPr>
        <w:spacing w:after="240" w:line="360" w:lineRule="auto"/>
      </w:pPr>
      <w:r w:rsidRPr="007C0412">
        <w:rPr>
          <w:rFonts w:ascii="Arial" w:hAnsi="Arial" w:cs="Arial"/>
          <w:color w:val="auto"/>
          <w:sz w:val="24"/>
          <w:szCs w:val="24"/>
        </w:rPr>
        <w:t>Detailed analytics on user engagement and platform improvements.</w:t>
      </w:r>
    </w:p>
    <w:p w14:paraId="4947D53D" w14:textId="77777777" w:rsidR="0046625D" w:rsidRPr="0046625D" w:rsidRDefault="0046625D" w:rsidP="007C0412">
      <w:pPr>
        <w:pStyle w:val="ListParagraph"/>
        <w:spacing w:after="120"/>
        <w:ind w:left="1440"/>
        <w:contextualSpacing w:val="0"/>
        <w:rPr>
          <w:rFonts w:eastAsia="Times New Roman"/>
          <w:lang w:val="en-ZA" w:eastAsia="en-ZA"/>
        </w:rPr>
      </w:pPr>
    </w:p>
    <w:p w14:paraId="1182A9E6" w14:textId="36F16DE8" w:rsidR="00B24361" w:rsidRPr="007C0412" w:rsidRDefault="00B24361" w:rsidP="007C0412">
      <w:pPr>
        <w:pStyle w:val="ListParagraph"/>
        <w:numPr>
          <w:ilvl w:val="0"/>
          <w:numId w:val="18"/>
        </w:numPr>
        <w:spacing w:after="120" w:line="360" w:lineRule="auto"/>
        <w:ind w:left="284" w:hanging="284"/>
        <w:contextualSpacing w:val="0"/>
        <w:rPr>
          <w:rFonts w:ascii="Arial" w:hAnsi="Arial" w:cs="Arial"/>
          <w:b/>
          <w:bCs/>
          <w:color w:val="auto"/>
          <w:sz w:val="24"/>
          <w:szCs w:val="24"/>
          <w:u w:val="single"/>
        </w:rPr>
      </w:pPr>
      <w:r w:rsidRPr="007C0412">
        <w:rPr>
          <w:rFonts w:ascii="Arial" w:hAnsi="Arial" w:cs="Arial"/>
          <w:b/>
          <w:bCs/>
          <w:color w:val="auto"/>
          <w:sz w:val="24"/>
          <w:szCs w:val="24"/>
          <w:u w:val="single"/>
        </w:rPr>
        <w:lastRenderedPageBreak/>
        <w:t xml:space="preserve">PROJECT </w:t>
      </w:r>
      <w:r w:rsidR="000A3AAD">
        <w:rPr>
          <w:rFonts w:ascii="Arial" w:hAnsi="Arial" w:cs="Arial"/>
          <w:b/>
          <w:bCs/>
          <w:color w:val="auto"/>
          <w:sz w:val="24"/>
          <w:szCs w:val="24"/>
          <w:u w:val="single"/>
        </w:rPr>
        <w:t>COMMENCMENT</w:t>
      </w:r>
    </w:p>
    <w:p w14:paraId="5CBC87B6" w14:textId="2AD8950C" w:rsidR="00B24361" w:rsidRPr="007C0412" w:rsidRDefault="00BB23B1" w:rsidP="007C0412">
      <w:pPr>
        <w:pStyle w:val="ListParagraph"/>
        <w:spacing w:after="120" w:line="360" w:lineRule="auto"/>
        <w:ind w:left="284"/>
        <w:rPr>
          <w:rFonts w:ascii="Arial" w:hAnsi="Arial" w:cs="Arial"/>
          <w:color w:val="auto"/>
          <w:sz w:val="20"/>
          <w:szCs w:val="20"/>
        </w:rPr>
      </w:pPr>
      <w:r w:rsidRPr="00BB23B1">
        <w:rPr>
          <w:rFonts w:ascii="Arial" w:hAnsi="Arial" w:cs="Arial"/>
          <w:color w:val="auto"/>
          <w:sz w:val="24"/>
          <w:szCs w:val="24"/>
        </w:rPr>
        <w:t>The commencement</w:t>
      </w:r>
      <w:r w:rsidR="00B24361" w:rsidRPr="007C0412">
        <w:rPr>
          <w:rFonts w:ascii="Arial" w:hAnsi="Arial" w:cs="Arial"/>
          <w:color w:val="auto"/>
          <w:sz w:val="24"/>
          <w:szCs w:val="24"/>
        </w:rPr>
        <w:t xml:space="preserve"> of the project will </w:t>
      </w:r>
      <w:r w:rsidRPr="00BB23B1">
        <w:rPr>
          <w:rFonts w:ascii="Arial" w:hAnsi="Arial" w:cs="Arial"/>
          <w:color w:val="auto"/>
          <w:sz w:val="24"/>
          <w:szCs w:val="24"/>
        </w:rPr>
        <w:t>be on</w:t>
      </w:r>
      <w:r w:rsidR="00B24361" w:rsidRPr="007C0412">
        <w:rPr>
          <w:rFonts w:ascii="Arial" w:hAnsi="Arial" w:cs="Arial"/>
          <w:color w:val="auto"/>
          <w:sz w:val="24"/>
          <w:szCs w:val="24"/>
        </w:rPr>
        <w:t xml:space="preserve"> 1 </w:t>
      </w:r>
      <w:r>
        <w:rPr>
          <w:rFonts w:ascii="Arial" w:hAnsi="Arial" w:cs="Arial"/>
          <w:color w:val="auto"/>
          <w:sz w:val="24"/>
          <w:szCs w:val="24"/>
        </w:rPr>
        <w:t>May</w:t>
      </w:r>
      <w:r w:rsidR="00B24361" w:rsidRPr="007C0412">
        <w:rPr>
          <w:rFonts w:ascii="Arial" w:hAnsi="Arial" w:cs="Arial"/>
          <w:color w:val="auto"/>
          <w:sz w:val="24"/>
          <w:szCs w:val="24"/>
        </w:rPr>
        <w:t xml:space="preserve"> 2025</w:t>
      </w:r>
      <w:r w:rsidR="00B24361" w:rsidRPr="007C0412">
        <w:rPr>
          <w:rFonts w:ascii="Arial" w:hAnsi="Arial" w:cs="Arial"/>
          <w:color w:val="auto"/>
          <w:sz w:val="20"/>
          <w:szCs w:val="20"/>
        </w:rPr>
        <w:t>.</w:t>
      </w:r>
    </w:p>
    <w:p w14:paraId="42341E5B" w14:textId="0EEED124" w:rsidR="00523EFA" w:rsidRPr="007C0412" w:rsidRDefault="00523EFA" w:rsidP="00523EFA">
      <w:pPr>
        <w:spacing w:after="240" w:line="360" w:lineRule="auto"/>
        <w:rPr>
          <w:rFonts w:ascii="Arial" w:hAnsi="Arial" w:cs="Arial"/>
          <w:color w:val="auto"/>
          <w:sz w:val="24"/>
          <w:szCs w:val="24"/>
        </w:rPr>
      </w:pPr>
    </w:p>
    <w:sectPr w:rsidR="00523EFA" w:rsidRPr="007C0412" w:rsidSect="0074227E">
      <w:footerReference w:type="default" r:id="rId11"/>
      <w:headerReference w:type="first" r:id="rId12"/>
      <w:pgSz w:w="11900" w:h="16840"/>
      <w:pgMar w:top="720" w:right="920" w:bottom="720" w:left="720" w:header="708" w:footer="13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05A1" w14:textId="77777777" w:rsidR="0020195E" w:rsidRDefault="0020195E" w:rsidP="00C640D0">
      <w:pPr>
        <w:spacing w:after="0"/>
      </w:pPr>
      <w:r>
        <w:separator/>
      </w:r>
    </w:p>
  </w:endnote>
  <w:endnote w:type="continuationSeparator" w:id="0">
    <w:p w14:paraId="2A0D9A25" w14:textId="77777777" w:rsidR="0020195E" w:rsidRDefault="0020195E" w:rsidP="00C64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la">
    <w:panose1 w:val="00000000000000000000"/>
    <w:charset w:val="00"/>
    <w:family w:val="auto"/>
    <w:pitch w:val="variable"/>
    <w:sig w:usb0="A00000EF" w:usb1="4000205B" w:usb2="00000000" w:usb3="00000000" w:csb0="00000093" w:csb1="00000000"/>
  </w:font>
  <w:font w:name="Montserrat">
    <w:panose1 w:val="00000500000000000000"/>
    <w:charset w:val="00"/>
    <w:family w:val="auto"/>
    <w:pitch w:val="variable"/>
    <w:sig w:usb0="2000020F" w:usb1="00000003" w:usb2="00000000" w:usb3="00000000" w:csb0="00000197"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87232"/>
      <w:docPartObj>
        <w:docPartGallery w:val="Page Numbers (Bottom of Page)"/>
        <w:docPartUnique/>
      </w:docPartObj>
    </w:sdtPr>
    <w:sdtEndPr>
      <w:rPr>
        <w:color w:val="7F7F7F" w:themeColor="background1" w:themeShade="7F"/>
        <w:spacing w:val="60"/>
      </w:rPr>
    </w:sdtEndPr>
    <w:sdtContent>
      <w:p w14:paraId="71F641B2" w14:textId="5E932B03" w:rsidR="00C31533" w:rsidRDefault="00C3153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FDA4AC" w14:textId="77777777" w:rsidR="00C640D0" w:rsidRDefault="00C6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76E9" w14:textId="77777777" w:rsidR="0020195E" w:rsidRDefault="0020195E" w:rsidP="00C640D0">
      <w:pPr>
        <w:spacing w:after="0"/>
      </w:pPr>
      <w:r>
        <w:separator/>
      </w:r>
    </w:p>
  </w:footnote>
  <w:footnote w:type="continuationSeparator" w:id="0">
    <w:p w14:paraId="09D7EDD7" w14:textId="77777777" w:rsidR="0020195E" w:rsidRDefault="0020195E" w:rsidP="00C640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C97B" w14:textId="77777777" w:rsidR="0040588F" w:rsidRPr="00A41E7D" w:rsidRDefault="0040588F" w:rsidP="0040588F">
    <w:pPr>
      <w:jc w:val="right"/>
      <w:rPr>
        <w:b/>
        <w:color w:val="1C1F2A"/>
      </w:rPr>
    </w:pPr>
    <w:r w:rsidRPr="00A41E7D">
      <w:rPr>
        <w:b/>
        <w:noProof/>
        <w:color w:val="1C1F2A"/>
      </w:rPr>
      <w:drawing>
        <wp:anchor distT="0" distB="0" distL="114300" distR="114300" simplePos="0" relativeHeight="251663360" behindDoc="0" locked="0" layoutInCell="1" allowOverlap="1" wp14:anchorId="69ABF383" wp14:editId="04A9E2BA">
          <wp:simplePos x="0" y="0"/>
          <wp:positionH relativeFrom="column">
            <wp:posOffset>8907</wp:posOffset>
          </wp:positionH>
          <wp:positionV relativeFrom="paragraph">
            <wp:posOffset>-78740</wp:posOffset>
          </wp:positionV>
          <wp:extent cx="1957705" cy="1083945"/>
          <wp:effectExtent l="0" t="0" r="0" b="0"/>
          <wp:wrapNone/>
          <wp:docPr id="530259668" name="Picture 53025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 Logo (2018)XL.png"/>
                  <pic:cNvPicPr/>
                </pic:nvPicPr>
                <pic:blipFill>
                  <a:blip r:embed="rId1">
                    <a:extLst>
                      <a:ext uri="{28A0092B-C50C-407E-A947-70E740481C1C}">
                        <a14:useLocalDpi xmlns:a14="http://schemas.microsoft.com/office/drawing/2010/main" val="0"/>
                      </a:ext>
                    </a:extLst>
                  </a:blip>
                  <a:stretch>
                    <a:fillRect/>
                  </a:stretch>
                </pic:blipFill>
                <pic:spPr>
                  <a:xfrm>
                    <a:off x="0" y="0"/>
                    <a:ext cx="1957705" cy="1083945"/>
                  </a:xfrm>
                  <a:prstGeom prst="rect">
                    <a:avLst/>
                  </a:prstGeom>
                </pic:spPr>
              </pic:pic>
            </a:graphicData>
          </a:graphic>
          <wp14:sizeRelH relativeFrom="page">
            <wp14:pctWidth>0</wp14:pctWidth>
          </wp14:sizeRelH>
          <wp14:sizeRelV relativeFrom="page">
            <wp14:pctHeight>0</wp14:pctHeight>
          </wp14:sizeRelV>
        </wp:anchor>
      </w:drawing>
    </w:r>
    <w:r w:rsidRPr="00A41E7D">
      <w:rPr>
        <w:b/>
        <w:color w:val="1C1F2A"/>
      </w:rPr>
      <w:t>SOUL CITY INSTITUTE NPC</w:t>
    </w:r>
  </w:p>
  <w:p w14:paraId="5910526D" w14:textId="77777777" w:rsidR="0040588F" w:rsidRDefault="0040588F" w:rsidP="0040588F">
    <w:r>
      <w:rPr>
        <w:b/>
        <w:color w:val="1C1F2A"/>
        <w:sz w:val="16"/>
      </w:rPr>
      <w:tab/>
    </w:r>
    <w:r>
      <w:rPr>
        <w:b/>
        <w:color w:val="1C1F2A"/>
        <w:sz w:val="16"/>
      </w:rPr>
      <w:tab/>
    </w:r>
    <w:r>
      <w:rPr>
        <w:b/>
        <w:color w:val="1C1F2A"/>
        <w:sz w:val="16"/>
      </w:rPr>
      <w:tab/>
    </w:r>
    <w:r>
      <w:rPr>
        <w:b/>
        <w:color w:val="1C1F2A"/>
        <w:sz w:val="16"/>
      </w:rPr>
      <w:tab/>
    </w:r>
    <w:r>
      <w:rPr>
        <w:b/>
        <w:color w:val="1C1F2A"/>
        <w:sz w:val="16"/>
      </w:rPr>
      <w:tab/>
    </w:r>
    <w:r>
      <w:rPr>
        <w:b/>
        <w:color w:val="1C1F2A"/>
        <w:sz w:val="16"/>
      </w:rPr>
      <w:tab/>
    </w:r>
    <w:r>
      <w:rPr>
        <w:b/>
        <w:color w:val="1C1F2A"/>
        <w:sz w:val="16"/>
      </w:rPr>
      <w:tab/>
    </w:r>
    <w:r>
      <w:rPr>
        <w:b/>
        <w:color w:val="1C1F2A"/>
        <w:sz w:val="16"/>
      </w:rPr>
      <w:tab/>
    </w:r>
    <w:r w:rsidRPr="00A41E7D">
      <w:rPr>
        <w:b/>
        <w:color w:val="1C1F2A"/>
        <w:sz w:val="16"/>
      </w:rPr>
      <w:t>Company reg no:</w:t>
    </w:r>
    <w:r w:rsidRPr="00A41E7D">
      <w:rPr>
        <w:color w:val="1C1F2A"/>
        <w:sz w:val="16"/>
      </w:rPr>
      <w:t xml:space="preserve"> 1995 / 010944 / 08    |    </w:t>
    </w:r>
    <w:r w:rsidRPr="00A41E7D">
      <w:rPr>
        <w:b/>
        <w:color w:val="1C1F2A"/>
        <w:sz w:val="16"/>
      </w:rPr>
      <w:t>NPO reg no:</w:t>
    </w:r>
    <w:r w:rsidRPr="00A41E7D">
      <w:rPr>
        <w:color w:val="1C1F2A"/>
        <w:sz w:val="16"/>
      </w:rPr>
      <w:t xml:space="preserve"> 012-983 </w:t>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Pr="00A41E7D">
      <w:rPr>
        <w:color w:val="1C1F2A"/>
        <w:sz w:val="16"/>
      </w:rPr>
      <w:t>NPO</w:t>
    </w:r>
  </w:p>
  <w:p w14:paraId="62370FEA" w14:textId="77777777" w:rsidR="0040588F" w:rsidRPr="006A1ABC" w:rsidRDefault="0040588F" w:rsidP="0040588F">
    <w:pPr>
      <w:spacing w:after="0"/>
      <w:rPr>
        <w:color w:val="1C1F2A"/>
        <w:sz w:val="16"/>
      </w:rPr>
    </w:pPr>
    <w:r w:rsidRPr="00A41E7D">
      <w:rPr>
        <w:color w:val="1C1F2A"/>
        <w:sz w:val="16"/>
      </w:rPr>
      <w:br/>
    </w:r>
    <w:r>
      <w:tab/>
    </w:r>
    <w:r>
      <w:tab/>
    </w:r>
    <w:r>
      <w:tab/>
    </w:r>
    <w:r>
      <w:tab/>
    </w:r>
    <w:r>
      <w:tab/>
    </w:r>
    <w:r>
      <w:tab/>
    </w:r>
    <w:r>
      <w:tab/>
    </w:r>
    <w:r w:rsidRPr="006A1ABC">
      <w:rPr>
        <w:color w:val="1C1F2A"/>
        <w:sz w:val="16"/>
      </w:rPr>
      <w:tab/>
      <w:t>Block D, 05th Floor, Sunnyside Office Park</w:t>
    </w:r>
  </w:p>
  <w:p w14:paraId="756A688F" w14:textId="77777777" w:rsidR="0040588F" w:rsidRPr="006A1ABC" w:rsidRDefault="0040588F" w:rsidP="0040588F">
    <w:pPr>
      <w:spacing w:after="0"/>
      <w:rPr>
        <w:color w:val="1C1F2A"/>
        <w:sz w:val="16"/>
      </w:rPr>
    </w:pP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r>
    <w:r w:rsidRPr="006A1ABC">
      <w:rPr>
        <w:color w:val="1C1F2A"/>
        <w:sz w:val="16"/>
      </w:rPr>
      <w:tab/>
      <w:t>32 Princess of Wales Terrace, Parktown, 2193</w:t>
    </w:r>
  </w:p>
  <w:p w14:paraId="0E3A2D03" w14:textId="77777777" w:rsidR="0040588F" w:rsidRDefault="0040588F" w:rsidP="0040588F">
    <w:pPr>
      <w:spacing w:after="0"/>
      <w:rPr>
        <w:color w:val="1C1F2A"/>
        <w:sz w:val="16"/>
      </w:rPr>
    </w:pP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Pr="008A2EBE">
      <w:rPr>
        <w:color w:val="1C1F2A"/>
        <w:sz w:val="16"/>
      </w:rPr>
      <w:t>P</w:t>
    </w:r>
    <w:r>
      <w:rPr>
        <w:color w:val="1C1F2A"/>
        <w:sz w:val="16"/>
      </w:rPr>
      <w:t xml:space="preserve"> </w:t>
    </w:r>
    <w:r w:rsidRPr="008A2EBE">
      <w:rPr>
        <w:color w:val="1C1F2A"/>
        <w:sz w:val="16"/>
      </w:rPr>
      <w:t>O Box 1290, Houghton, 2041, South Africa</w:t>
    </w:r>
  </w:p>
  <w:p w14:paraId="68DD97B1" w14:textId="77777777" w:rsidR="0040588F" w:rsidRPr="00450DBA" w:rsidRDefault="0040588F" w:rsidP="0040588F">
    <w:pPr>
      <w:spacing w:after="0"/>
      <w:rPr>
        <w:lang w:val="de-DE"/>
      </w:rPr>
    </w:pP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Pr>
        <w:color w:val="1C1F2A"/>
        <w:sz w:val="16"/>
      </w:rPr>
      <w:tab/>
    </w:r>
    <w:r w:rsidRPr="00450DBA">
      <w:rPr>
        <w:b/>
        <w:color w:val="1C1F2A"/>
        <w:sz w:val="16"/>
        <w:lang w:val="de-DE"/>
      </w:rPr>
      <w:t>Tel:</w:t>
    </w:r>
    <w:r w:rsidRPr="00450DBA">
      <w:rPr>
        <w:color w:val="1C1F2A"/>
        <w:sz w:val="16"/>
        <w:lang w:val="de-DE"/>
      </w:rPr>
      <w:t xml:space="preserve"> +27 (11) 341- 0360   </w:t>
    </w:r>
  </w:p>
  <w:p w14:paraId="181145B5" w14:textId="5085C479" w:rsidR="0040588F" w:rsidRDefault="0040588F" w:rsidP="0040588F">
    <w:pPr>
      <w:spacing w:after="0"/>
      <w:rPr>
        <w:color w:val="1C1F2A"/>
        <w:sz w:val="16"/>
        <w:lang w:val="de-DE"/>
      </w:rPr>
    </w:pPr>
    <w:r w:rsidRPr="00450DBA">
      <w:rPr>
        <w:color w:val="1C1F2A"/>
        <w:sz w:val="16"/>
        <w:lang w:val="de-DE"/>
      </w:rPr>
      <w:tab/>
    </w:r>
    <w:r w:rsidRPr="00450DBA">
      <w:rPr>
        <w:color w:val="1C1F2A"/>
        <w:sz w:val="16"/>
        <w:lang w:val="de-DE"/>
      </w:rPr>
      <w:tab/>
    </w:r>
    <w:r w:rsidRPr="00450DBA">
      <w:rPr>
        <w:color w:val="1C1F2A"/>
        <w:sz w:val="16"/>
        <w:lang w:val="de-DE"/>
      </w:rPr>
      <w:tab/>
    </w:r>
    <w:r w:rsidRPr="00450DBA">
      <w:rPr>
        <w:color w:val="1C1F2A"/>
        <w:sz w:val="16"/>
        <w:lang w:val="de-DE"/>
      </w:rPr>
      <w:tab/>
    </w:r>
    <w:r w:rsidRPr="00450DBA">
      <w:rPr>
        <w:color w:val="1C1F2A"/>
        <w:sz w:val="16"/>
        <w:lang w:val="de-DE"/>
      </w:rPr>
      <w:tab/>
    </w:r>
    <w:r w:rsidRPr="00450DBA">
      <w:rPr>
        <w:color w:val="1C1F2A"/>
        <w:sz w:val="16"/>
        <w:lang w:val="de-DE"/>
      </w:rPr>
      <w:tab/>
    </w:r>
    <w:r w:rsidRPr="00450DBA">
      <w:rPr>
        <w:color w:val="1C1F2A"/>
        <w:sz w:val="16"/>
        <w:lang w:val="de-DE"/>
      </w:rPr>
      <w:tab/>
    </w:r>
    <w:r w:rsidRPr="00450DBA">
      <w:rPr>
        <w:color w:val="1C1F2A"/>
        <w:sz w:val="16"/>
        <w:lang w:val="de-DE"/>
      </w:rPr>
      <w:tab/>
      <w:t xml:space="preserve">soulcity@soulcity.org.za    |     </w:t>
    </w:r>
    <w:hyperlink r:id="rId2" w:history="1">
      <w:r w:rsidRPr="00B975EB">
        <w:rPr>
          <w:rStyle w:val="Hyperlink"/>
          <w:sz w:val="16"/>
          <w:lang w:val="de-DE"/>
        </w:rPr>
        <w:t>www.soulcity.org.za</w:t>
      </w:r>
    </w:hyperlink>
  </w:p>
  <w:p w14:paraId="43D14925" w14:textId="77777777" w:rsidR="0040588F" w:rsidRPr="00450DBA" w:rsidRDefault="0040588F" w:rsidP="0040588F">
    <w:pPr>
      <w:pStyle w:val="Header"/>
      <w:jc w:val="right"/>
      <w:rPr>
        <w:sz w:val="16"/>
        <w:lang w:val="de-DE"/>
      </w:rPr>
    </w:pPr>
    <w:r>
      <w:rPr>
        <w:noProof/>
        <w:sz w:val="16"/>
      </w:rPr>
      <mc:AlternateContent>
        <mc:Choice Requires="wps">
          <w:drawing>
            <wp:anchor distT="0" distB="0" distL="114300" distR="114300" simplePos="0" relativeHeight="251665408" behindDoc="0" locked="0" layoutInCell="1" allowOverlap="1" wp14:anchorId="4EEFF392" wp14:editId="66600DCA">
              <wp:simplePos x="0" y="0"/>
              <wp:positionH relativeFrom="column">
                <wp:posOffset>-45308</wp:posOffset>
              </wp:positionH>
              <wp:positionV relativeFrom="paragraph">
                <wp:posOffset>68305</wp:posOffset>
              </wp:positionV>
              <wp:extent cx="6722076" cy="0"/>
              <wp:effectExtent l="0" t="0" r="9525" b="12700"/>
              <wp:wrapNone/>
              <wp:docPr id="2034787030" name="Straight Connector 2034787030"/>
              <wp:cNvGraphicFramePr/>
              <a:graphic xmlns:a="http://schemas.openxmlformats.org/drawingml/2006/main">
                <a:graphicData uri="http://schemas.microsoft.com/office/word/2010/wordprocessingShape">
                  <wps:wsp>
                    <wps:cNvCnPr/>
                    <wps:spPr>
                      <a:xfrm>
                        <a:off x="0" y="0"/>
                        <a:ext cx="6722076" cy="0"/>
                      </a:xfrm>
                      <a:prstGeom prst="line">
                        <a:avLst/>
                      </a:prstGeom>
                      <a:ln>
                        <a:solidFill>
                          <a:srgbClr val="1C1F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3F25D" id="Straight Connector 203478703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5pt,5.4pt" to="52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VtgEAANUDAAAOAAAAZHJzL2Uyb0RvYy54bWysU8uu2yAQ3VfqPyD2jR+L3MqKc1XlKt1U&#10;7VUfH0DwECMBg4DGzt93IIlz1VaqWnWDGZhz5sxhvHmcrWEnCFGj63mzqjkDJ3HQ7tjzb1/3b95y&#10;FpNwgzDooOdniPxx+/rVZvIdtDiiGSAwInGxm3zPx5R8V1VRjmBFXKEHR5cKgxWJwnCshiAmYrem&#10;aut6XU0YBh9QQox0+nS55NvCrxTI9EmpCImZnpO2VNZQ1kNeq+1GdMcg/KjlVYb4BxVWaEdFF6on&#10;kQT7HvQvVFbLgBFVWkm0FSqlJZQeqJum/qmbL6PwUHohc6JfbIr/j1Z+PO3ccyAbJh+76J9D7mJW&#10;weYv6WNzMeu8mAVzYpIO1w9tWz+sOZO3u+oO9CGm94CW5U3PjXa5D9GJ04eYqBil3lLysXF5jWj0&#10;sNfGlCAcDzsT2EnQyzW7Zt++y49FwBdpFGVodddeduls4EL7GRTTA6ltSvkyVrDQCinBpebKaxxl&#10;Z5giCQuw/jPwmp+hUEbub8ALolRGlxaw1Q7D76qn+SZZXfJvDlz6zhYccDiXVy3W0OwU565znofz&#10;ZVzg979x+wMAAP//AwBQSwMEFAAGAAgAAAAhAM+b1/fdAAAACQEAAA8AAABkcnMvZG93bnJldi54&#10;bWxMj8FOwzAQRO9I/IO1SNxaJ5FaQohTVSAOCCgi7YGjGy9JhL2OYrcNf89WHOC4M6PZN+VqclYc&#10;cQy9JwXpPAGB1HjTU6tgt32c5SBC1GS09YQKvjHAqrq8KHVh/Ine8VjHVnAJhUIr6GIcCilD06HT&#10;Ye4HJPY+/eh05HNspRn1icudlVmSLKXTPfGHTg9432HzVR+cAnp4+3iqn20WXt3tMnvJMV+HjVLX&#10;V9P6DkTEKf6F4YzP6FAx094fyARhFcxuUk6ynvCCs58s0gWI/a8iq1L+X1D9AAAA//8DAFBLAQIt&#10;ABQABgAIAAAAIQC2gziS/gAAAOEBAAATAAAAAAAAAAAAAAAAAAAAAABbQ29udGVudF9UeXBlc10u&#10;eG1sUEsBAi0AFAAGAAgAAAAhADj9If/WAAAAlAEAAAsAAAAAAAAAAAAAAAAALwEAAF9yZWxzLy5y&#10;ZWxzUEsBAi0AFAAGAAgAAAAhAH50RhW2AQAA1QMAAA4AAAAAAAAAAAAAAAAALgIAAGRycy9lMm9E&#10;b2MueG1sUEsBAi0AFAAGAAgAAAAhAM+b1/fdAAAACQEAAA8AAAAAAAAAAAAAAAAAEAQAAGRycy9k&#10;b3ducmV2LnhtbFBLBQYAAAAABAAEAPMAAAAaBQAAAAA=&#10;" strokecolor="#1c1f2a" strokeweight=".5pt">
              <v:stroke joinstyle="miter"/>
            </v:line>
          </w:pict>
        </mc:Fallback>
      </mc:AlternateContent>
    </w:r>
  </w:p>
  <w:p w14:paraId="1568FC85" w14:textId="77777777" w:rsidR="0040588F" w:rsidRPr="00450DBA" w:rsidRDefault="0040588F" w:rsidP="0040588F">
    <w:pPr>
      <w:spacing w:after="0"/>
      <w:rPr>
        <w:lang w:val="de-DE"/>
      </w:rPr>
    </w:pPr>
  </w:p>
  <w:p w14:paraId="1360B99E" w14:textId="77777777" w:rsidR="0040588F" w:rsidRPr="0040588F" w:rsidRDefault="0040588F">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8EA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8F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D2C1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82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A1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7F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604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A1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8E23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84AB4"/>
    <w:multiLevelType w:val="multilevel"/>
    <w:tmpl w:val="61E4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B7462"/>
    <w:multiLevelType w:val="hybridMultilevel"/>
    <w:tmpl w:val="067037EA"/>
    <w:lvl w:ilvl="0" w:tplc="14380BDA">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2" w15:restartNumberingAfterBreak="0">
    <w:nsid w:val="18B757CB"/>
    <w:multiLevelType w:val="hybridMultilevel"/>
    <w:tmpl w:val="09427918"/>
    <w:lvl w:ilvl="0" w:tplc="1C09000F">
      <w:start w:val="1"/>
      <w:numFmt w:val="decimal"/>
      <w:lvlText w:val="%1."/>
      <w:lvlJc w:val="left"/>
      <w:pPr>
        <w:ind w:left="10425" w:hanging="360"/>
      </w:pPr>
      <w:rPr>
        <w:rFonts w:hint="default"/>
      </w:rPr>
    </w:lvl>
    <w:lvl w:ilvl="1" w:tplc="1C090019" w:tentative="1">
      <w:start w:val="1"/>
      <w:numFmt w:val="lowerLetter"/>
      <w:lvlText w:val="%2."/>
      <w:lvlJc w:val="left"/>
      <w:pPr>
        <w:ind w:left="11145" w:hanging="360"/>
      </w:pPr>
    </w:lvl>
    <w:lvl w:ilvl="2" w:tplc="1C09001B" w:tentative="1">
      <w:start w:val="1"/>
      <w:numFmt w:val="lowerRoman"/>
      <w:lvlText w:val="%3."/>
      <w:lvlJc w:val="right"/>
      <w:pPr>
        <w:ind w:left="11865" w:hanging="180"/>
      </w:pPr>
    </w:lvl>
    <w:lvl w:ilvl="3" w:tplc="1C09000F" w:tentative="1">
      <w:start w:val="1"/>
      <w:numFmt w:val="decimal"/>
      <w:lvlText w:val="%4."/>
      <w:lvlJc w:val="left"/>
      <w:pPr>
        <w:ind w:left="12585" w:hanging="360"/>
      </w:pPr>
    </w:lvl>
    <w:lvl w:ilvl="4" w:tplc="1C090019" w:tentative="1">
      <w:start w:val="1"/>
      <w:numFmt w:val="lowerLetter"/>
      <w:lvlText w:val="%5."/>
      <w:lvlJc w:val="left"/>
      <w:pPr>
        <w:ind w:left="13305" w:hanging="360"/>
      </w:pPr>
    </w:lvl>
    <w:lvl w:ilvl="5" w:tplc="1C09001B" w:tentative="1">
      <w:start w:val="1"/>
      <w:numFmt w:val="lowerRoman"/>
      <w:lvlText w:val="%6."/>
      <w:lvlJc w:val="right"/>
      <w:pPr>
        <w:ind w:left="14025" w:hanging="180"/>
      </w:pPr>
    </w:lvl>
    <w:lvl w:ilvl="6" w:tplc="1C09000F" w:tentative="1">
      <w:start w:val="1"/>
      <w:numFmt w:val="decimal"/>
      <w:lvlText w:val="%7."/>
      <w:lvlJc w:val="left"/>
      <w:pPr>
        <w:ind w:left="14745" w:hanging="360"/>
      </w:pPr>
    </w:lvl>
    <w:lvl w:ilvl="7" w:tplc="1C090019" w:tentative="1">
      <w:start w:val="1"/>
      <w:numFmt w:val="lowerLetter"/>
      <w:lvlText w:val="%8."/>
      <w:lvlJc w:val="left"/>
      <w:pPr>
        <w:ind w:left="15465" w:hanging="360"/>
      </w:pPr>
    </w:lvl>
    <w:lvl w:ilvl="8" w:tplc="1C09001B" w:tentative="1">
      <w:start w:val="1"/>
      <w:numFmt w:val="lowerRoman"/>
      <w:lvlText w:val="%9."/>
      <w:lvlJc w:val="right"/>
      <w:pPr>
        <w:ind w:left="16185" w:hanging="180"/>
      </w:pPr>
    </w:lvl>
  </w:abstractNum>
  <w:abstractNum w:abstractNumId="13" w15:restartNumberingAfterBreak="0">
    <w:nsid w:val="22CA5B94"/>
    <w:multiLevelType w:val="hybridMultilevel"/>
    <w:tmpl w:val="A950FA10"/>
    <w:lvl w:ilvl="0" w:tplc="1C090009">
      <w:start w:val="1"/>
      <w:numFmt w:val="bullet"/>
      <w:lvlText w:val=""/>
      <w:lvlJc w:val="left"/>
      <w:pPr>
        <w:ind w:left="1004" w:hanging="360"/>
      </w:pPr>
      <w:rPr>
        <w:rFonts w:ascii="Wingdings" w:hAnsi="Wingdings" w:hint="default"/>
      </w:rPr>
    </w:lvl>
    <w:lvl w:ilvl="1" w:tplc="BDEA3C20">
      <w:numFmt w:val="bullet"/>
      <w:lvlText w:val="-"/>
      <w:lvlJc w:val="left"/>
      <w:pPr>
        <w:ind w:left="2084" w:hanging="720"/>
      </w:pPr>
      <w:rPr>
        <w:rFonts w:ascii="Arial" w:eastAsiaTheme="majorEastAsia" w:hAnsi="Arial" w:cs="Arial"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4" w15:restartNumberingAfterBreak="0">
    <w:nsid w:val="24C8380F"/>
    <w:multiLevelType w:val="hybridMultilevel"/>
    <w:tmpl w:val="8E9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60386"/>
    <w:multiLevelType w:val="hybridMultilevel"/>
    <w:tmpl w:val="C38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13B05"/>
    <w:multiLevelType w:val="hybridMultilevel"/>
    <w:tmpl w:val="4438691E"/>
    <w:lvl w:ilvl="0" w:tplc="BAE80796">
      <w:start w:val="1"/>
      <w:numFmt w:val="decimal"/>
      <w:lvlText w:val="%1."/>
      <w:lvlJc w:val="left"/>
      <w:pPr>
        <w:ind w:left="360" w:hanging="360"/>
      </w:pPr>
      <w:rPr>
        <w:rFonts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7614749"/>
    <w:multiLevelType w:val="multilevel"/>
    <w:tmpl w:val="067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578C7"/>
    <w:multiLevelType w:val="hybridMultilevel"/>
    <w:tmpl w:val="F7B0ACF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DB2271B"/>
    <w:multiLevelType w:val="multilevel"/>
    <w:tmpl w:val="FFC4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E41E0"/>
    <w:multiLevelType w:val="hybridMultilevel"/>
    <w:tmpl w:val="11B0EF5A"/>
    <w:lvl w:ilvl="0" w:tplc="0BDAF39A">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15:restartNumberingAfterBreak="0">
    <w:nsid w:val="42D06BB3"/>
    <w:multiLevelType w:val="multilevel"/>
    <w:tmpl w:val="0E7ACA56"/>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hint="default"/>
        <w:b/>
        <w:bCs/>
        <w:u w:val="none"/>
      </w:rPr>
    </w:lvl>
    <w:lvl w:ilvl="2">
      <w:start w:val="1"/>
      <w:numFmt w:val="decimal"/>
      <w:isLgl/>
      <w:lvlText w:val="%1.%2.%3."/>
      <w:lvlJc w:val="left"/>
      <w:pPr>
        <w:ind w:left="1080" w:hanging="720"/>
      </w:pPr>
      <w:rPr>
        <w:rFonts w:hint="default"/>
        <w:b w:val="0"/>
        <w:bCs w:val="0"/>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15:restartNumberingAfterBreak="0">
    <w:nsid w:val="4387591A"/>
    <w:multiLevelType w:val="hybridMultilevel"/>
    <w:tmpl w:val="1D803358"/>
    <w:lvl w:ilvl="0" w:tplc="4E660772">
      <w:start w:val="1"/>
      <w:numFmt w:val="lowerLetter"/>
      <w:lvlText w:val="%1."/>
      <w:lvlJc w:val="left"/>
      <w:pPr>
        <w:ind w:left="1074" w:hanging="360"/>
      </w:pPr>
      <w:rPr>
        <w:rFonts w:hint="default"/>
      </w:rPr>
    </w:lvl>
    <w:lvl w:ilvl="1" w:tplc="1C090019" w:tentative="1">
      <w:start w:val="1"/>
      <w:numFmt w:val="lowerLetter"/>
      <w:lvlText w:val="%2."/>
      <w:lvlJc w:val="left"/>
      <w:pPr>
        <w:ind w:left="1794" w:hanging="360"/>
      </w:p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tentative="1">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23" w15:restartNumberingAfterBreak="0">
    <w:nsid w:val="44680543"/>
    <w:multiLevelType w:val="multilevel"/>
    <w:tmpl w:val="11D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80B4B"/>
    <w:multiLevelType w:val="hybridMultilevel"/>
    <w:tmpl w:val="E0825800"/>
    <w:lvl w:ilvl="0" w:tplc="5EAA3900">
      <w:start w:val="1"/>
      <w:numFmt w:val="lowerLetter"/>
      <w:lvlText w:val="%1."/>
      <w:lvlJc w:val="left"/>
      <w:pPr>
        <w:ind w:left="6456" w:hanging="360"/>
      </w:pPr>
      <w:rPr>
        <w:rFonts w:hint="default"/>
        <w:b/>
        <w:bCs/>
      </w:r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154119A"/>
    <w:multiLevelType w:val="hybridMultilevel"/>
    <w:tmpl w:val="C02E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C6EC3"/>
    <w:multiLevelType w:val="hybridMultilevel"/>
    <w:tmpl w:val="84D20FBE"/>
    <w:lvl w:ilvl="0" w:tplc="2FBEF5E8">
      <w:start w:val="1"/>
      <w:numFmt w:val="bullet"/>
      <w:lvlText w:val=""/>
      <w:lvlJc w:val="left"/>
      <w:pPr>
        <w:ind w:left="1440" w:hanging="360"/>
      </w:pPr>
      <w:rPr>
        <w:rFonts w:ascii="Symbol" w:hAnsi="Symbol" w:hint="default"/>
        <w:color w:val="auto"/>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6C5F464F"/>
    <w:multiLevelType w:val="hybridMultilevel"/>
    <w:tmpl w:val="6D62B8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793146C"/>
    <w:multiLevelType w:val="hybridMultilevel"/>
    <w:tmpl w:val="6790630A"/>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9" w15:restartNumberingAfterBreak="0">
    <w:nsid w:val="7AAF691B"/>
    <w:multiLevelType w:val="hybridMultilevel"/>
    <w:tmpl w:val="2ABE1E3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277518578">
    <w:abstractNumId w:val="14"/>
  </w:num>
  <w:num w:numId="2" w16cid:durableId="315691777">
    <w:abstractNumId w:val="0"/>
  </w:num>
  <w:num w:numId="3" w16cid:durableId="1078938126">
    <w:abstractNumId w:val="1"/>
  </w:num>
  <w:num w:numId="4" w16cid:durableId="432671814">
    <w:abstractNumId w:val="2"/>
  </w:num>
  <w:num w:numId="5" w16cid:durableId="73597354">
    <w:abstractNumId w:val="3"/>
  </w:num>
  <w:num w:numId="6" w16cid:durableId="1063873194">
    <w:abstractNumId w:val="8"/>
  </w:num>
  <w:num w:numId="7" w16cid:durableId="395474967">
    <w:abstractNumId w:val="4"/>
  </w:num>
  <w:num w:numId="8" w16cid:durableId="752822250">
    <w:abstractNumId w:val="5"/>
  </w:num>
  <w:num w:numId="9" w16cid:durableId="926112025">
    <w:abstractNumId w:val="6"/>
  </w:num>
  <w:num w:numId="10" w16cid:durableId="844513421">
    <w:abstractNumId w:val="7"/>
  </w:num>
  <w:num w:numId="11" w16cid:durableId="1226144810">
    <w:abstractNumId w:val="9"/>
  </w:num>
  <w:num w:numId="12" w16cid:durableId="1162356162">
    <w:abstractNumId w:val="27"/>
  </w:num>
  <w:num w:numId="13" w16cid:durableId="908152290">
    <w:abstractNumId w:val="16"/>
  </w:num>
  <w:num w:numId="14" w16cid:durableId="240068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672764">
    <w:abstractNumId w:val="12"/>
  </w:num>
  <w:num w:numId="16" w16cid:durableId="1817331079">
    <w:abstractNumId w:val="25"/>
  </w:num>
  <w:num w:numId="17" w16cid:durableId="1566181322">
    <w:abstractNumId w:val="15"/>
  </w:num>
  <w:num w:numId="18" w16cid:durableId="766275078">
    <w:abstractNumId w:val="21"/>
  </w:num>
  <w:num w:numId="19" w16cid:durableId="2114544706">
    <w:abstractNumId w:val="28"/>
  </w:num>
  <w:num w:numId="20" w16cid:durableId="1987391007">
    <w:abstractNumId w:val="11"/>
  </w:num>
  <w:num w:numId="21" w16cid:durableId="471597499">
    <w:abstractNumId w:val="13"/>
  </w:num>
  <w:num w:numId="22" w16cid:durableId="1266646344">
    <w:abstractNumId w:val="29"/>
  </w:num>
  <w:num w:numId="23" w16cid:durableId="1241410096">
    <w:abstractNumId w:val="18"/>
  </w:num>
  <w:num w:numId="24" w16cid:durableId="628978905">
    <w:abstractNumId w:val="24"/>
  </w:num>
  <w:num w:numId="25" w16cid:durableId="356660701">
    <w:abstractNumId w:val="22"/>
  </w:num>
  <w:num w:numId="26" w16cid:durableId="1507287071">
    <w:abstractNumId w:val="26"/>
  </w:num>
  <w:num w:numId="27" w16cid:durableId="1101797861">
    <w:abstractNumId w:val="23"/>
  </w:num>
  <w:num w:numId="28" w16cid:durableId="2072582827">
    <w:abstractNumId w:val="19"/>
  </w:num>
  <w:num w:numId="29" w16cid:durableId="1427189396">
    <w:abstractNumId w:val="10"/>
  </w:num>
  <w:num w:numId="30" w16cid:durableId="2062097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DF"/>
    <w:rsid w:val="000005C6"/>
    <w:rsid w:val="000014F0"/>
    <w:rsid w:val="00021AF3"/>
    <w:rsid w:val="00025B88"/>
    <w:rsid w:val="00025D0A"/>
    <w:rsid w:val="000347E9"/>
    <w:rsid w:val="00034C5E"/>
    <w:rsid w:val="000354B1"/>
    <w:rsid w:val="00040165"/>
    <w:rsid w:val="00055AF9"/>
    <w:rsid w:val="00056AA6"/>
    <w:rsid w:val="000611F0"/>
    <w:rsid w:val="00070A79"/>
    <w:rsid w:val="0007226C"/>
    <w:rsid w:val="00082727"/>
    <w:rsid w:val="000827B0"/>
    <w:rsid w:val="00094BAA"/>
    <w:rsid w:val="00095E28"/>
    <w:rsid w:val="00096BE5"/>
    <w:rsid w:val="00096CFD"/>
    <w:rsid w:val="00097934"/>
    <w:rsid w:val="000A2868"/>
    <w:rsid w:val="000A381C"/>
    <w:rsid w:val="000A3AAD"/>
    <w:rsid w:val="000A6A20"/>
    <w:rsid w:val="000A7569"/>
    <w:rsid w:val="000A7E19"/>
    <w:rsid w:val="000B67B2"/>
    <w:rsid w:val="000C472F"/>
    <w:rsid w:val="000C55C3"/>
    <w:rsid w:val="000D014D"/>
    <w:rsid w:val="000E196D"/>
    <w:rsid w:val="000E51BD"/>
    <w:rsid w:val="000F40E2"/>
    <w:rsid w:val="000F68E6"/>
    <w:rsid w:val="00102C0C"/>
    <w:rsid w:val="0010414D"/>
    <w:rsid w:val="00105D90"/>
    <w:rsid w:val="001113DC"/>
    <w:rsid w:val="00112CC7"/>
    <w:rsid w:val="00114CBE"/>
    <w:rsid w:val="00120D8A"/>
    <w:rsid w:val="00121BD6"/>
    <w:rsid w:val="00124CE6"/>
    <w:rsid w:val="001335FA"/>
    <w:rsid w:val="00136A07"/>
    <w:rsid w:val="00136D29"/>
    <w:rsid w:val="00137FE3"/>
    <w:rsid w:val="001411D2"/>
    <w:rsid w:val="0014464B"/>
    <w:rsid w:val="00144B28"/>
    <w:rsid w:val="0014545F"/>
    <w:rsid w:val="001501F2"/>
    <w:rsid w:val="001505DB"/>
    <w:rsid w:val="00157582"/>
    <w:rsid w:val="00157AF0"/>
    <w:rsid w:val="0016461E"/>
    <w:rsid w:val="0016626D"/>
    <w:rsid w:val="00171760"/>
    <w:rsid w:val="001718E5"/>
    <w:rsid w:val="0017639F"/>
    <w:rsid w:val="001803AB"/>
    <w:rsid w:val="00182FDA"/>
    <w:rsid w:val="00184916"/>
    <w:rsid w:val="001857A6"/>
    <w:rsid w:val="00186039"/>
    <w:rsid w:val="0019456E"/>
    <w:rsid w:val="001973A0"/>
    <w:rsid w:val="00197A0C"/>
    <w:rsid w:val="001A09D7"/>
    <w:rsid w:val="001A36B0"/>
    <w:rsid w:val="001A614D"/>
    <w:rsid w:val="001B0660"/>
    <w:rsid w:val="001B4F1F"/>
    <w:rsid w:val="001C1079"/>
    <w:rsid w:val="001C13FB"/>
    <w:rsid w:val="001C2685"/>
    <w:rsid w:val="001C44AD"/>
    <w:rsid w:val="001C757F"/>
    <w:rsid w:val="001D0B33"/>
    <w:rsid w:val="001D26BF"/>
    <w:rsid w:val="001D5D45"/>
    <w:rsid w:val="001E43F8"/>
    <w:rsid w:val="001E62FD"/>
    <w:rsid w:val="001F333D"/>
    <w:rsid w:val="001F5142"/>
    <w:rsid w:val="001F6B23"/>
    <w:rsid w:val="0020195E"/>
    <w:rsid w:val="002036C2"/>
    <w:rsid w:val="002053E6"/>
    <w:rsid w:val="00205EF3"/>
    <w:rsid w:val="00206714"/>
    <w:rsid w:val="002126DB"/>
    <w:rsid w:val="00217FA0"/>
    <w:rsid w:val="00222687"/>
    <w:rsid w:val="00227215"/>
    <w:rsid w:val="00246647"/>
    <w:rsid w:val="00250085"/>
    <w:rsid w:val="00253666"/>
    <w:rsid w:val="00256298"/>
    <w:rsid w:val="00256778"/>
    <w:rsid w:val="002604F3"/>
    <w:rsid w:val="00260603"/>
    <w:rsid w:val="0026375A"/>
    <w:rsid w:val="00265430"/>
    <w:rsid w:val="00271133"/>
    <w:rsid w:val="00281C74"/>
    <w:rsid w:val="00285071"/>
    <w:rsid w:val="0029012D"/>
    <w:rsid w:val="002932D4"/>
    <w:rsid w:val="00294833"/>
    <w:rsid w:val="002A0804"/>
    <w:rsid w:val="002A2CE7"/>
    <w:rsid w:val="002A3C90"/>
    <w:rsid w:val="002B1141"/>
    <w:rsid w:val="002B6798"/>
    <w:rsid w:val="002C03CE"/>
    <w:rsid w:val="002D137C"/>
    <w:rsid w:val="002D599F"/>
    <w:rsid w:val="002D5FD7"/>
    <w:rsid w:val="002E01A8"/>
    <w:rsid w:val="002E0296"/>
    <w:rsid w:val="002F1167"/>
    <w:rsid w:val="002F1E20"/>
    <w:rsid w:val="002F6308"/>
    <w:rsid w:val="003028DF"/>
    <w:rsid w:val="00304763"/>
    <w:rsid w:val="0030695C"/>
    <w:rsid w:val="0032742E"/>
    <w:rsid w:val="00331A10"/>
    <w:rsid w:val="00336CE7"/>
    <w:rsid w:val="0034066C"/>
    <w:rsid w:val="00341BAD"/>
    <w:rsid w:val="00350FC3"/>
    <w:rsid w:val="00351A1D"/>
    <w:rsid w:val="00353692"/>
    <w:rsid w:val="00356994"/>
    <w:rsid w:val="003606E9"/>
    <w:rsid w:val="00365730"/>
    <w:rsid w:val="00375A91"/>
    <w:rsid w:val="00384907"/>
    <w:rsid w:val="00384A7E"/>
    <w:rsid w:val="0038527A"/>
    <w:rsid w:val="00386F4B"/>
    <w:rsid w:val="003913CF"/>
    <w:rsid w:val="00393C7B"/>
    <w:rsid w:val="003975AE"/>
    <w:rsid w:val="003A4A62"/>
    <w:rsid w:val="003A6F07"/>
    <w:rsid w:val="003A75D1"/>
    <w:rsid w:val="003B0CE2"/>
    <w:rsid w:val="003C1C07"/>
    <w:rsid w:val="003C785A"/>
    <w:rsid w:val="003E28EB"/>
    <w:rsid w:val="003E4925"/>
    <w:rsid w:val="003E7B69"/>
    <w:rsid w:val="003F7F97"/>
    <w:rsid w:val="00401387"/>
    <w:rsid w:val="00403C9B"/>
    <w:rsid w:val="0040430B"/>
    <w:rsid w:val="0040588F"/>
    <w:rsid w:val="00412169"/>
    <w:rsid w:val="00422A5A"/>
    <w:rsid w:val="00432C5F"/>
    <w:rsid w:val="00434DF8"/>
    <w:rsid w:val="00437806"/>
    <w:rsid w:val="004400D3"/>
    <w:rsid w:val="0044728C"/>
    <w:rsid w:val="00450DBA"/>
    <w:rsid w:val="004533AC"/>
    <w:rsid w:val="0045565A"/>
    <w:rsid w:val="00455F5C"/>
    <w:rsid w:val="004624FF"/>
    <w:rsid w:val="004655F8"/>
    <w:rsid w:val="0046625D"/>
    <w:rsid w:val="0047218C"/>
    <w:rsid w:val="004A082D"/>
    <w:rsid w:val="004A37E3"/>
    <w:rsid w:val="004A49EB"/>
    <w:rsid w:val="004A5F8B"/>
    <w:rsid w:val="004B04E8"/>
    <w:rsid w:val="004B3B57"/>
    <w:rsid w:val="004B62C4"/>
    <w:rsid w:val="004C1C0E"/>
    <w:rsid w:val="004D3A32"/>
    <w:rsid w:val="004E1E44"/>
    <w:rsid w:val="004E3F65"/>
    <w:rsid w:val="004E4877"/>
    <w:rsid w:val="004E5454"/>
    <w:rsid w:val="00502E76"/>
    <w:rsid w:val="00503C71"/>
    <w:rsid w:val="00503D74"/>
    <w:rsid w:val="00506E55"/>
    <w:rsid w:val="00513E7D"/>
    <w:rsid w:val="0051732A"/>
    <w:rsid w:val="00517D52"/>
    <w:rsid w:val="005203A4"/>
    <w:rsid w:val="00523EFA"/>
    <w:rsid w:val="00525DD1"/>
    <w:rsid w:val="00526D77"/>
    <w:rsid w:val="0053015C"/>
    <w:rsid w:val="0053042D"/>
    <w:rsid w:val="00531C34"/>
    <w:rsid w:val="005412B5"/>
    <w:rsid w:val="005414D6"/>
    <w:rsid w:val="005446BC"/>
    <w:rsid w:val="005467FD"/>
    <w:rsid w:val="00551470"/>
    <w:rsid w:val="0055301B"/>
    <w:rsid w:val="005537F7"/>
    <w:rsid w:val="005545A2"/>
    <w:rsid w:val="00562A9C"/>
    <w:rsid w:val="00565C75"/>
    <w:rsid w:val="00571AF9"/>
    <w:rsid w:val="00571F8D"/>
    <w:rsid w:val="005721BC"/>
    <w:rsid w:val="00577CE7"/>
    <w:rsid w:val="005865CE"/>
    <w:rsid w:val="00587379"/>
    <w:rsid w:val="00591481"/>
    <w:rsid w:val="00594E8F"/>
    <w:rsid w:val="005A2BED"/>
    <w:rsid w:val="005A3FEB"/>
    <w:rsid w:val="005A4EEE"/>
    <w:rsid w:val="005A6B49"/>
    <w:rsid w:val="005A7894"/>
    <w:rsid w:val="005B0CB4"/>
    <w:rsid w:val="005B3F81"/>
    <w:rsid w:val="005B7DDA"/>
    <w:rsid w:val="005E13A7"/>
    <w:rsid w:val="005E5C01"/>
    <w:rsid w:val="005E6751"/>
    <w:rsid w:val="005F5805"/>
    <w:rsid w:val="005F642F"/>
    <w:rsid w:val="00601F07"/>
    <w:rsid w:val="006023E3"/>
    <w:rsid w:val="00604613"/>
    <w:rsid w:val="0060579C"/>
    <w:rsid w:val="00612D94"/>
    <w:rsid w:val="00613C48"/>
    <w:rsid w:val="00613E72"/>
    <w:rsid w:val="006154A0"/>
    <w:rsid w:val="0062083A"/>
    <w:rsid w:val="00620952"/>
    <w:rsid w:val="00620D9B"/>
    <w:rsid w:val="006234A5"/>
    <w:rsid w:val="00625584"/>
    <w:rsid w:val="00625C36"/>
    <w:rsid w:val="00630E09"/>
    <w:rsid w:val="00634F39"/>
    <w:rsid w:val="00637B8B"/>
    <w:rsid w:val="006453BC"/>
    <w:rsid w:val="00655338"/>
    <w:rsid w:val="00660080"/>
    <w:rsid w:val="00663266"/>
    <w:rsid w:val="006656F0"/>
    <w:rsid w:val="006726A3"/>
    <w:rsid w:val="0067630D"/>
    <w:rsid w:val="006834E8"/>
    <w:rsid w:val="006863F2"/>
    <w:rsid w:val="00686A0F"/>
    <w:rsid w:val="006908F4"/>
    <w:rsid w:val="006913B8"/>
    <w:rsid w:val="00695FB5"/>
    <w:rsid w:val="00697D07"/>
    <w:rsid w:val="006A1ABC"/>
    <w:rsid w:val="006A2531"/>
    <w:rsid w:val="006A458F"/>
    <w:rsid w:val="006A4D16"/>
    <w:rsid w:val="006A606E"/>
    <w:rsid w:val="006B182E"/>
    <w:rsid w:val="006B7564"/>
    <w:rsid w:val="006C3402"/>
    <w:rsid w:val="006C5AA9"/>
    <w:rsid w:val="006C6129"/>
    <w:rsid w:val="006C690A"/>
    <w:rsid w:val="006D0C49"/>
    <w:rsid w:val="006D1D04"/>
    <w:rsid w:val="006D3566"/>
    <w:rsid w:val="006D4B70"/>
    <w:rsid w:val="006E31D5"/>
    <w:rsid w:val="006E4407"/>
    <w:rsid w:val="006F2406"/>
    <w:rsid w:val="006F5F51"/>
    <w:rsid w:val="007008C6"/>
    <w:rsid w:val="007167DB"/>
    <w:rsid w:val="00716CB9"/>
    <w:rsid w:val="00724A79"/>
    <w:rsid w:val="00732202"/>
    <w:rsid w:val="0074227E"/>
    <w:rsid w:val="0074576B"/>
    <w:rsid w:val="007554B8"/>
    <w:rsid w:val="00761BFA"/>
    <w:rsid w:val="00761EAC"/>
    <w:rsid w:val="007620F7"/>
    <w:rsid w:val="0077027E"/>
    <w:rsid w:val="00772132"/>
    <w:rsid w:val="00782E94"/>
    <w:rsid w:val="00783810"/>
    <w:rsid w:val="00793A91"/>
    <w:rsid w:val="007941C4"/>
    <w:rsid w:val="007B7AF1"/>
    <w:rsid w:val="007C0412"/>
    <w:rsid w:val="007D2FB2"/>
    <w:rsid w:val="007E2955"/>
    <w:rsid w:val="007E61DB"/>
    <w:rsid w:val="007E7232"/>
    <w:rsid w:val="007F4498"/>
    <w:rsid w:val="007F5C89"/>
    <w:rsid w:val="007F6E9F"/>
    <w:rsid w:val="00801BCE"/>
    <w:rsid w:val="008064FD"/>
    <w:rsid w:val="008075C1"/>
    <w:rsid w:val="0081237B"/>
    <w:rsid w:val="0081690F"/>
    <w:rsid w:val="008274B6"/>
    <w:rsid w:val="008277BF"/>
    <w:rsid w:val="00832E98"/>
    <w:rsid w:val="00834A14"/>
    <w:rsid w:val="008360A0"/>
    <w:rsid w:val="00840444"/>
    <w:rsid w:val="008410F5"/>
    <w:rsid w:val="00850F54"/>
    <w:rsid w:val="00855B99"/>
    <w:rsid w:val="00862E77"/>
    <w:rsid w:val="008639D7"/>
    <w:rsid w:val="008652EB"/>
    <w:rsid w:val="0086557A"/>
    <w:rsid w:val="00865A3F"/>
    <w:rsid w:val="00866DE6"/>
    <w:rsid w:val="00880B00"/>
    <w:rsid w:val="008845AC"/>
    <w:rsid w:val="00887839"/>
    <w:rsid w:val="0089238E"/>
    <w:rsid w:val="00893F5B"/>
    <w:rsid w:val="0089488A"/>
    <w:rsid w:val="0089528C"/>
    <w:rsid w:val="008A2EBE"/>
    <w:rsid w:val="008A3B8C"/>
    <w:rsid w:val="008A5F27"/>
    <w:rsid w:val="008A7406"/>
    <w:rsid w:val="008B1047"/>
    <w:rsid w:val="008B144B"/>
    <w:rsid w:val="008C2AC8"/>
    <w:rsid w:val="008D0C62"/>
    <w:rsid w:val="008D60DD"/>
    <w:rsid w:val="008E481F"/>
    <w:rsid w:val="008E5068"/>
    <w:rsid w:val="008F47D9"/>
    <w:rsid w:val="009044FB"/>
    <w:rsid w:val="00905532"/>
    <w:rsid w:val="00914BAD"/>
    <w:rsid w:val="00916756"/>
    <w:rsid w:val="00921433"/>
    <w:rsid w:val="0092375F"/>
    <w:rsid w:val="0093036F"/>
    <w:rsid w:val="00931147"/>
    <w:rsid w:val="00931270"/>
    <w:rsid w:val="0094251A"/>
    <w:rsid w:val="00944CDA"/>
    <w:rsid w:val="00952BD9"/>
    <w:rsid w:val="00957B68"/>
    <w:rsid w:val="00957EC4"/>
    <w:rsid w:val="00975941"/>
    <w:rsid w:val="00981C03"/>
    <w:rsid w:val="00985BAB"/>
    <w:rsid w:val="00985ECB"/>
    <w:rsid w:val="009876BF"/>
    <w:rsid w:val="00993592"/>
    <w:rsid w:val="00995751"/>
    <w:rsid w:val="00995C28"/>
    <w:rsid w:val="009A124B"/>
    <w:rsid w:val="009A185A"/>
    <w:rsid w:val="009A34A1"/>
    <w:rsid w:val="009B4527"/>
    <w:rsid w:val="009B49C8"/>
    <w:rsid w:val="009B7894"/>
    <w:rsid w:val="009C4809"/>
    <w:rsid w:val="009C56AB"/>
    <w:rsid w:val="009C77BB"/>
    <w:rsid w:val="009D28F3"/>
    <w:rsid w:val="009D30E0"/>
    <w:rsid w:val="009D6598"/>
    <w:rsid w:val="009E604D"/>
    <w:rsid w:val="009E79BD"/>
    <w:rsid w:val="00A02EDE"/>
    <w:rsid w:val="00A03649"/>
    <w:rsid w:val="00A113D6"/>
    <w:rsid w:val="00A14BC6"/>
    <w:rsid w:val="00A222D6"/>
    <w:rsid w:val="00A2557B"/>
    <w:rsid w:val="00A30071"/>
    <w:rsid w:val="00A30441"/>
    <w:rsid w:val="00A3457C"/>
    <w:rsid w:val="00A35168"/>
    <w:rsid w:val="00A40A80"/>
    <w:rsid w:val="00A41002"/>
    <w:rsid w:val="00A41E7D"/>
    <w:rsid w:val="00A4623B"/>
    <w:rsid w:val="00A50A17"/>
    <w:rsid w:val="00A5221A"/>
    <w:rsid w:val="00A63E95"/>
    <w:rsid w:val="00A6444A"/>
    <w:rsid w:val="00A65510"/>
    <w:rsid w:val="00A67088"/>
    <w:rsid w:val="00A72722"/>
    <w:rsid w:val="00A74BEC"/>
    <w:rsid w:val="00A75ECF"/>
    <w:rsid w:val="00A807C8"/>
    <w:rsid w:val="00A845C4"/>
    <w:rsid w:val="00A87FCD"/>
    <w:rsid w:val="00A9618A"/>
    <w:rsid w:val="00A97EA5"/>
    <w:rsid w:val="00AA5E1D"/>
    <w:rsid w:val="00AB1126"/>
    <w:rsid w:val="00AB1587"/>
    <w:rsid w:val="00AB18E3"/>
    <w:rsid w:val="00AB4C4E"/>
    <w:rsid w:val="00AB551C"/>
    <w:rsid w:val="00AC0C38"/>
    <w:rsid w:val="00AE7E3F"/>
    <w:rsid w:val="00AF60C3"/>
    <w:rsid w:val="00B00A60"/>
    <w:rsid w:val="00B072A5"/>
    <w:rsid w:val="00B12325"/>
    <w:rsid w:val="00B17444"/>
    <w:rsid w:val="00B20BEC"/>
    <w:rsid w:val="00B22AA2"/>
    <w:rsid w:val="00B23388"/>
    <w:rsid w:val="00B24361"/>
    <w:rsid w:val="00B25A7C"/>
    <w:rsid w:val="00B321F9"/>
    <w:rsid w:val="00B32377"/>
    <w:rsid w:val="00B41BCA"/>
    <w:rsid w:val="00B4714F"/>
    <w:rsid w:val="00B4776A"/>
    <w:rsid w:val="00B506B9"/>
    <w:rsid w:val="00B600F4"/>
    <w:rsid w:val="00B61EA9"/>
    <w:rsid w:val="00B67045"/>
    <w:rsid w:val="00B743EF"/>
    <w:rsid w:val="00B74CD1"/>
    <w:rsid w:val="00B80A58"/>
    <w:rsid w:val="00B94B73"/>
    <w:rsid w:val="00B957F8"/>
    <w:rsid w:val="00BA7196"/>
    <w:rsid w:val="00BA77DA"/>
    <w:rsid w:val="00BB23B1"/>
    <w:rsid w:val="00BC34B3"/>
    <w:rsid w:val="00BC6D61"/>
    <w:rsid w:val="00BC7484"/>
    <w:rsid w:val="00BD0D84"/>
    <w:rsid w:val="00BD1E4C"/>
    <w:rsid w:val="00BD4636"/>
    <w:rsid w:val="00BE21C1"/>
    <w:rsid w:val="00BE29EE"/>
    <w:rsid w:val="00BE5BD0"/>
    <w:rsid w:val="00BF2900"/>
    <w:rsid w:val="00BF44B7"/>
    <w:rsid w:val="00BF5B9E"/>
    <w:rsid w:val="00BF7541"/>
    <w:rsid w:val="00C00639"/>
    <w:rsid w:val="00C113C5"/>
    <w:rsid w:val="00C163E2"/>
    <w:rsid w:val="00C231B1"/>
    <w:rsid w:val="00C24B8F"/>
    <w:rsid w:val="00C31533"/>
    <w:rsid w:val="00C326AF"/>
    <w:rsid w:val="00C4263E"/>
    <w:rsid w:val="00C43B8D"/>
    <w:rsid w:val="00C50943"/>
    <w:rsid w:val="00C52904"/>
    <w:rsid w:val="00C56278"/>
    <w:rsid w:val="00C57FAE"/>
    <w:rsid w:val="00C640D0"/>
    <w:rsid w:val="00C66152"/>
    <w:rsid w:val="00C67D43"/>
    <w:rsid w:val="00C67EC1"/>
    <w:rsid w:val="00C8111E"/>
    <w:rsid w:val="00C907D3"/>
    <w:rsid w:val="00C9204B"/>
    <w:rsid w:val="00C9551D"/>
    <w:rsid w:val="00CA34A4"/>
    <w:rsid w:val="00CA76C2"/>
    <w:rsid w:val="00CD68EA"/>
    <w:rsid w:val="00CD6E13"/>
    <w:rsid w:val="00CE00D1"/>
    <w:rsid w:val="00CE1233"/>
    <w:rsid w:val="00CE147B"/>
    <w:rsid w:val="00CE4233"/>
    <w:rsid w:val="00CF0EB8"/>
    <w:rsid w:val="00CF41B5"/>
    <w:rsid w:val="00CF5AE2"/>
    <w:rsid w:val="00D016FC"/>
    <w:rsid w:val="00D0180A"/>
    <w:rsid w:val="00D043E3"/>
    <w:rsid w:val="00D076E3"/>
    <w:rsid w:val="00D078F2"/>
    <w:rsid w:val="00D1467F"/>
    <w:rsid w:val="00D16575"/>
    <w:rsid w:val="00D20FB1"/>
    <w:rsid w:val="00D23888"/>
    <w:rsid w:val="00D302E0"/>
    <w:rsid w:val="00D332F0"/>
    <w:rsid w:val="00D41DEA"/>
    <w:rsid w:val="00D642DF"/>
    <w:rsid w:val="00D676CC"/>
    <w:rsid w:val="00D72064"/>
    <w:rsid w:val="00D74947"/>
    <w:rsid w:val="00D82E23"/>
    <w:rsid w:val="00D91E9F"/>
    <w:rsid w:val="00D93FDC"/>
    <w:rsid w:val="00D977FE"/>
    <w:rsid w:val="00DA09FA"/>
    <w:rsid w:val="00DA1ADF"/>
    <w:rsid w:val="00DA28D9"/>
    <w:rsid w:val="00DB35AD"/>
    <w:rsid w:val="00DC1721"/>
    <w:rsid w:val="00DC38BA"/>
    <w:rsid w:val="00DC5150"/>
    <w:rsid w:val="00DC5298"/>
    <w:rsid w:val="00DC6BEB"/>
    <w:rsid w:val="00DD3824"/>
    <w:rsid w:val="00DD4D95"/>
    <w:rsid w:val="00DD5E4A"/>
    <w:rsid w:val="00DF7B0F"/>
    <w:rsid w:val="00E02F3D"/>
    <w:rsid w:val="00E07D74"/>
    <w:rsid w:val="00E141D8"/>
    <w:rsid w:val="00E164A7"/>
    <w:rsid w:val="00E23B62"/>
    <w:rsid w:val="00E35F6B"/>
    <w:rsid w:val="00E46ECA"/>
    <w:rsid w:val="00E5422D"/>
    <w:rsid w:val="00E6554E"/>
    <w:rsid w:val="00E71F51"/>
    <w:rsid w:val="00E72294"/>
    <w:rsid w:val="00E75EBC"/>
    <w:rsid w:val="00E7640F"/>
    <w:rsid w:val="00E76A2A"/>
    <w:rsid w:val="00E774EF"/>
    <w:rsid w:val="00E83999"/>
    <w:rsid w:val="00EA34B0"/>
    <w:rsid w:val="00EA4E31"/>
    <w:rsid w:val="00EA594D"/>
    <w:rsid w:val="00EA5DD4"/>
    <w:rsid w:val="00EB4CA3"/>
    <w:rsid w:val="00EC5E5E"/>
    <w:rsid w:val="00EC7689"/>
    <w:rsid w:val="00ED2705"/>
    <w:rsid w:val="00EE405F"/>
    <w:rsid w:val="00EE4675"/>
    <w:rsid w:val="00EE4F27"/>
    <w:rsid w:val="00EF032F"/>
    <w:rsid w:val="00EF17B3"/>
    <w:rsid w:val="00F00BA9"/>
    <w:rsid w:val="00F027D6"/>
    <w:rsid w:val="00F07ED6"/>
    <w:rsid w:val="00F1747B"/>
    <w:rsid w:val="00F22F47"/>
    <w:rsid w:val="00F244DB"/>
    <w:rsid w:val="00F4598D"/>
    <w:rsid w:val="00F4699C"/>
    <w:rsid w:val="00F47D58"/>
    <w:rsid w:val="00F53C41"/>
    <w:rsid w:val="00F544C8"/>
    <w:rsid w:val="00F82AD8"/>
    <w:rsid w:val="00FA107A"/>
    <w:rsid w:val="00FB059F"/>
    <w:rsid w:val="00FB13D6"/>
    <w:rsid w:val="00FB5274"/>
    <w:rsid w:val="00FC61FE"/>
    <w:rsid w:val="00FE3645"/>
    <w:rsid w:val="00FE4749"/>
    <w:rsid w:val="00FF080B"/>
    <w:rsid w:val="00FF121F"/>
    <w:rsid w:val="00FF3646"/>
    <w:rsid w:val="00FF3F2D"/>
    <w:rsid w:val="00FF4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2051"/>
  <w14:defaultImageDpi w14:val="330"/>
  <w15:chartTrackingRefBased/>
  <w15:docId w15:val="{B173E01C-044C-4696-8E75-40944A7C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A3"/>
    <w:pPr>
      <w:spacing w:after="200"/>
    </w:pPr>
    <w:rPr>
      <w:rFonts w:ascii="Karla" w:eastAsiaTheme="majorEastAsia" w:hAnsi="Karla" w:cstheme="majorBidi"/>
      <w:color w:val="58595B"/>
      <w:sz w:val="22"/>
      <w:szCs w:val="60"/>
      <w:lang w:val="en-US"/>
    </w:rPr>
  </w:style>
  <w:style w:type="paragraph" w:styleId="Heading1">
    <w:name w:val="heading 1"/>
    <w:basedOn w:val="Normal"/>
    <w:next w:val="Normal"/>
    <w:link w:val="Heading1Char"/>
    <w:uiPriority w:val="9"/>
    <w:qFormat/>
    <w:rsid w:val="008A2EBE"/>
    <w:pPr>
      <w:outlineLvl w:val="0"/>
    </w:pPr>
    <w:rPr>
      <w:rFonts w:ascii="Montserrat" w:hAnsi="Montserrat" w:cs="Times New Roman (Headings CS)"/>
      <w:caps/>
      <w:color w:val="50427F"/>
      <w:sz w:val="76"/>
      <w:szCs w:val="76"/>
    </w:rPr>
  </w:style>
  <w:style w:type="paragraph" w:styleId="Heading2">
    <w:name w:val="heading 2"/>
    <w:basedOn w:val="Normal"/>
    <w:next w:val="Normal"/>
    <w:link w:val="Heading2Char"/>
    <w:uiPriority w:val="9"/>
    <w:unhideWhenUsed/>
    <w:qFormat/>
    <w:rsid w:val="008A2EBE"/>
    <w:pPr>
      <w:outlineLvl w:val="1"/>
    </w:pPr>
    <w:rPr>
      <w:rFonts w:ascii="Montserrat" w:hAnsi="Montserrat" w:cs="Times New Roman (Headings CS)"/>
      <w:caps/>
      <w:color w:val="50427F"/>
      <w:sz w:val="60"/>
    </w:rPr>
  </w:style>
  <w:style w:type="paragraph" w:styleId="Heading3">
    <w:name w:val="heading 3"/>
    <w:basedOn w:val="Normal"/>
    <w:next w:val="Normal"/>
    <w:link w:val="Heading3Char"/>
    <w:uiPriority w:val="9"/>
    <w:unhideWhenUsed/>
    <w:qFormat/>
    <w:rsid w:val="004C1C0E"/>
    <w:pPr>
      <w:outlineLvl w:val="2"/>
    </w:pPr>
    <w:rPr>
      <w:rFonts w:ascii="Montserrat" w:hAnsi="Montserrat"/>
      <w:color w:val="414042"/>
      <w:sz w:val="48"/>
    </w:rPr>
  </w:style>
  <w:style w:type="paragraph" w:styleId="Heading4">
    <w:name w:val="heading 4"/>
    <w:basedOn w:val="Normal"/>
    <w:next w:val="Normal"/>
    <w:link w:val="Heading4Char"/>
    <w:uiPriority w:val="9"/>
    <w:semiHidden/>
    <w:unhideWhenUsed/>
    <w:rsid w:val="001C1079"/>
    <w:pPr>
      <w:keepNext/>
      <w:keepLines/>
      <w:spacing w:before="40" w:after="0"/>
      <w:outlineLvl w:val="3"/>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6726A3"/>
    <w:rPr>
      <w:rFonts w:ascii="Karla" w:hAnsi="Karla"/>
      <w:b/>
      <w:color w:val="50427F"/>
      <w:szCs w:val="60"/>
      <w:lang w:val="en-US"/>
    </w:rPr>
  </w:style>
  <w:style w:type="character" w:customStyle="1" w:styleId="Heading1Char">
    <w:name w:val="Heading 1 Char"/>
    <w:basedOn w:val="DefaultParagraphFont"/>
    <w:link w:val="Heading1"/>
    <w:uiPriority w:val="9"/>
    <w:rsid w:val="008A2EBE"/>
    <w:rPr>
      <w:rFonts w:ascii="Montserrat" w:eastAsiaTheme="majorEastAsia" w:hAnsi="Montserrat" w:cs="Times New Roman (Headings CS)"/>
      <w:caps/>
      <w:color w:val="50427F"/>
      <w:sz w:val="76"/>
      <w:szCs w:val="76"/>
      <w:lang w:val="en-US"/>
    </w:rPr>
  </w:style>
  <w:style w:type="character" w:customStyle="1" w:styleId="Heading2Char">
    <w:name w:val="Heading 2 Char"/>
    <w:basedOn w:val="DefaultParagraphFont"/>
    <w:link w:val="Heading2"/>
    <w:uiPriority w:val="9"/>
    <w:rsid w:val="008A2EBE"/>
    <w:rPr>
      <w:rFonts w:ascii="Montserrat" w:eastAsiaTheme="majorEastAsia" w:hAnsi="Montserrat" w:cs="Times New Roman (Headings CS)"/>
      <w:caps/>
      <w:color w:val="50427F"/>
      <w:sz w:val="60"/>
      <w:szCs w:val="60"/>
      <w:lang w:val="en-US"/>
    </w:rPr>
  </w:style>
  <w:style w:type="character" w:customStyle="1" w:styleId="Heading3Char">
    <w:name w:val="Heading 3 Char"/>
    <w:basedOn w:val="DefaultParagraphFont"/>
    <w:link w:val="Heading3"/>
    <w:uiPriority w:val="9"/>
    <w:rsid w:val="004C1C0E"/>
    <w:rPr>
      <w:rFonts w:ascii="Montserrat" w:eastAsiaTheme="majorEastAsia" w:hAnsi="Montserrat" w:cstheme="majorBidi"/>
      <w:color w:val="414042"/>
      <w:sz w:val="48"/>
      <w:szCs w:val="60"/>
      <w:lang w:val="en-US"/>
    </w:rPr>
  </w:style>
  <w:style w:type="paragraph" w:styleId="Header">
    <w:name w:val="header"/>
    <w:basedOn w:val="Normal"/>
    <w:link w:val="HeaderChar"/>
    <w:uiPriority w:val="99"/>
    <w:unhideWhenUsed/>
    <w:rsid w:val="00C640D0"/>
    <w:pPr>
      <w:tabs>
        <w:tab w:val="center" w:pos="4680"/>
        <w:tab w:val="right" w:pos="9360"/>
      </w:tabs>
      <w:spacing w:after="0"/>
    </w:pPr>
  </w:style>
  <w:style w:type="character" w:customStyle="1" w:styleId="HeaderChar">
    <w:name w:val="Header Char"/>
    <w:basedOn w:val="DefaultParagraphFont"/>
    <w:link w:val="Header"/>
    <w:uiPriority w:val="99"/>
    <w:rsid w:val="00C640D0"/>
    <w:rPr>
      <w:rFonts w:ascii="Karla" w:eastAsiaTheme="majorEastAsia" w:hAnsi="Karla" w:cstheme="majorBidi"/>
      <w:color w:val="58595B"/>
      <w:sz w:val="22"/>
      <w:szCs w:val="60"/>
      <w:lang w:val="en-US"/>
    </w:rPr>
  </w:style>
  <w:style w:type="paragraph" w:customStyle="1" w:styleId="Subheading">
    <w:name w:val="Subheading"/>
    <w:basedOn w:val="Normal"/>
    <w:next w:val="Normal"/>
    <w:rsid w:val="001C1079"/>
    <w:pPr>
      <w:spacing w:after="480"/>
    </w:pPr>
    <w:rPr>
      <w:i/>
      <w:sz w:val="24"/>
    </w:rPr>
  </w:style>
  <w:style w:type="character" w:customStyle="1" w:styleId="Heading4Char">
    <w:name w:val="Heading 4 Char"/>
    <w:basedOn w:val="DefaultParagraphFont"/>
    <w:link w:val="Heading4"/>
    <w:uiPriority w:val="9"/>
    <w:semiHidden/>
    <w:rsid w:val="001C1079"/>
    <w:rPr>
      <w:rFonts w:ascii="Lato" w:eastAsiaTheme="majorEastAsia" w:hAnsi="Lato" w:cstheme="majorBidi"/>
      <w:b/>
      <w:iCs/>
      <w:color w:val="333334"/>
      <w:sz w:val="28"/>
    </w:rPr>
  </w:style>
  <w:style w:type="paragraph" w:styleId="Title">
    <w:name w:val="Title"/>
    <w:basedOn w:val="Normal"/>
    <w:next w:val="Normal"/>
    <w:link w:val="TitleChar"/>
    <w:uiPriority w:val="10"/>
    <w:rsid w:val="00265430"/>
    <w:pPr>
      <w:spacing w:after="300"/>
      <w:contextualSpacing/>
    </w:pPr>
    <w:rPr>
      <w:rFonts w:ascii="Montserrat Light" w:eastAsiaTheme="minorHAnsi" w:hAnsi="Montserrat Light" w:cstheme="minorBidi"/>
      <w:smallCaps/>
      <w:color w:val="106C81"/>
      <w:sz w:val="56"/>
      <w:szCs w:val="52"/>
    </w:rPr>
  </w:style>
  <w:style w:type="character" w:customStyle="1" w:styleId="TitleChar">
    <w:name w:val="Title Char"/>
    <w:basedOn w:val="DefaultParagraphFont"/>
    <w:link w:val="Title"/>
    <w:uiPriority w:val="10"/>
    <w:rsid w:val="00265430"/>
    <w:rPr>
      <w:rFonts w:ascii="Montserrat Light" w:hAnsi="Montserrat Light"/>
      <w:smallCaps/>
      <w:color w:val="106C81"/>
      <w:sz w:val="56"/>
      <w:szCs w:val="52"/>
    </w:rPr>
  </w:style>
  <w:style w:type="paragraph" w:styleId="ListParagraph">
    <w:name w:val="List Paragraph"/>
    <w:basedOn w:val="Normal"/>
    <w:link w:val="ListParagraphChar"/>
    <w:uiPriority w:val="34"/>
    <w:qFormat/>
    <w:rsid w:val="00056AA6"/>
    <w:pPr>
      <w:ind w:left="720"/>
      <w:contextualSpacing/>
    </w:pPr>
  </w:style>
  <w:style w:type="paragraph" w:styleId="Subtitle">
    <w:name w:val="Subtitle"/>
    <w:basedOn w:val="Normal"/>
    <w:next w:val="Normal"/>
    <w:link w:val="SubtitleChar"/>
    <w:uiPriority w:val="11"/>
    <w:qFormat/>
    <w:rsid w:val="006726A3"/>
    <w:rPr>
      <w:color w:val="808285"/>
      <w:sz w:val="36"/>
    </w:rPr>
  </w:style>
  <w:style w:type="character" w:customStyle="1" w:styleId="SubtitleChar">
    <w:name w:val="Subtitle Char"/>
    <w:basedOn w:val="DefaultParagraphFont"/>
    <w:link w:val="Subtitle"/>
    <w:uiPriority w:val="11"/>
    <w:rsid w:val="006726A3"/>
    <w:rPr>
      <w:rFonts w:ascii="Karla" w:eastAsiaTheme="majorEastAsia" w:hAnsi="Karla" w:cstheme="majorBidi"/>
      <w:color w:val="808285"/>
      <w:sz w:val="36"/>
      <w:szCs w:val="60"/>
      <w:lang w:val="en-US"/>
    </w:rPr>
  </w:style>
  <w:style w:type="character" w:styleId="SubtleEmphasis">
    <w:name w:val="Subtle Emphasis"/>
    <w:uiPriority w:val="19"/>
    <w:qFormat/>
    <w:rsid w:val="006726A3"/>
    <w:rPr>
      <w:rFonts w:ascii="Karla" w:hAnsi="Karla"/>
      <w:i/>
      <w:color w:val="808285"/>
      <w:sz w:val="28"/>
      <w:szCs w:val="60"/>
      <w:lang w:val="en-US"/>
    </w:rPr>
  </w:style>
  <w:style w:type="character" w:styleId="Emphasis">
    <w:name w:val="Emphasis"/>
    <w:uiPriority w:val="20"/>
    <w:qFormat/>
    <w:rsid w:val="006726A3"/>
    <w:rPr>
      <w:rFonts w:ascii="Montserrat" w:hAnsi="Montserrat"/>
      <w:b w:val="0"/>
      <w:i w:val="0"/>
      <w:color w:val="50427F"/>
      <w:sz w:val="36"/>
      <w:szCs w:val="60"/>
      <w:lang w:val="en-US"/>
    </w:rPr>
  </w:style>
  <w:style w:type="character" w:styleId="IntenseEmphasis">
    <w:name w:val="Intense Emphasis"/>
    <w:uiPriority w:val="21"/>
    <w:qFormat/>
    <w:rsid w:val="00C640D0"/>
    <w:rPr>
      <w:rFonts w:ascii="Montserrat" w:hAnsi="Montserrat"/>
      <w:b w:val="0"/>
      <w:i w:val="0"/>
      <w:caps/>
      <w:smallCaps w:val="0"/>
      <w:strike w:val="0"/>
      <w:dstrike w:val="0"/>
      <w:vanish w:val="0"/>
      <w:color w:val="DA291C"/>
      <w:sz w:val="48"/>
      <w:vertAlign w:val="baseline"/>
    </w:rPr>
  </w:style>
  <w:style w:type="paragraph" w:styleId="NormalWeb">
    <w:name w:val="Normal (Web)"/>
    <w:basedOn w:val="Normal"/>
    <w:uiPriority w:val="99"/>
    <w:semiHidden/>
    <w:unhideWhenUsed/>
    <w:rsid w:val="003028DF"/>
    <w:rPr>
      <w:rFonts w:ascii="Times New Roman" w:hAnsi="Times New Roman" w:cs="Times New Roman"/>
      <w:sz w:val="24"/>
      <w:szCs w:val="24"/>
    </w:rPr>
  </w:style>
  <w:style w:type="paragraph" w:styleId="Footer">
    <w:name w:val="footer"/>
    <w:basedOn w:val="Normal"/>
    <w:link w:val="FooterChar"/>
    <w:uiPriority w:val="99"/>
    <w:unhideWhenUsed/>
    <w:rsid w:val="00C640D0"/>
    <w:pPr>
      <w:tabs>
        <w:tab w:val="center" w:pos="4680"/>
        <w:tab w:val="right" w:pos="9360"/>
      </w:tabs>
      <w:spacing w:after="0"/>
    </w:pPr>
  </w:style>
  <w:style w:type="character" w:customStyle="1" w:styleId="FooterChar">
    <w:name w:val="Footer Char"/>
    <w:basedOn w:val="DefaultParagraphFont"/>
    <w:link w:val="Footer"/>
    <w:uiPriority w:val="99"/>
    <w:rsid w:val="00C640D0"/>
    <w:rPr>
      <w:rFonts w:ascii="Karla" w:eastAsiaTheme="majorEastAsia" w:hAnsi="Karla" w:cstheme="majorBidi"/>
      <w:color w:val="58595B"/>
      <w:sz w:val="22"/>
      <w:szCs w:val="60"/>
      <w:lang w:val="en-US"/>
    </w:rPr>
  </w:style>
  <w:style w:type="paragraph" w:styleId="BalloonText">
    <w:name w:val="Balloon Text"/>
    <w:basedOn w:val="Normal"/>
    <w:link w:val="BalloonTextChar"/>
    <w:uiPriority w:val="99"/>
    <w:semiHidden/>
    <w:unhideWhenUsed/>
    <w:rsid w:val="00C9204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04B"/>
    <w:rPr>
      <w:rFonts w:ascii="Times New Roman" w:eastAsiaTheme="majorEastAsia" w:hAnsi="Times New Roman" w:cs="Times New Roman"/>
      <w:color w:val="58595B"/>
      <w:sz w:val="18"/>
      <w:szCs w:val="18"/>
      <w:lang w:val="en-US"/>
    </w:rPr>
  </w:style>
  <w:style w:type="paragraph" w:customStyle="1" w:styleId="Default">
    <w:name w:val="Default"/>
    <w:rsid w:val="00697D07"/>
    <w:pPr>
      <w:autoSpaceDE w:val="0"/>
      <w:autoSpaceDN w:val="0"/>
      <w:adjustRightInd w:val="0"/>
    </w:pPr>
    <w:rPr>
      <w:rFonts w:ascii="Arial" w:hAnsi="Arial" w:cs="Arial"/>
      <w:color w:val="000000"/>
    </w:rPr>
  </w:style>
  <w:style w:type="table" w:styleId="TableGrid">
    <w:name w:val="Table Grid"/>
    <w:basedOn w:val="TableNormal"/>
    <w:uiPriority w:val="59"/>
    <w:rsid w:val="00DA28D9"/>
    <w:pPr>
      <w:widowControl w:val="0"/>
    </w:pPr>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41DEA"/>
    <w:rPr>
      <w:rFonts w:ascii="Karla" w:eastAsiaTheme="majorEastAsia" w:hAnsi="Karla" w:cstheme="majorBidi"/>
      <w:color w:val="58595B"/>
      <w:sz w:val="22"/>
      <w:szCs w:val="60"/>
      <w:lang w:val="en-US"/>
    </w:rPr>
  </w:style>
  <w:style w:type="paragraph" w:styleId="BodyText">
    <w:name w:val="Body Text"/>
    <w:basedOn w:val="Normal"/>
    <w:link w:val="BodyTextChar"/>
    <w:uiPriority w:val="1"/>
    <w:qFormat/>
    <w:rsid w:val="00660080"/>
    <w:pPr>
      <w:widowControl w:val="0"/>
      <w:autoSpaceDE w:val="0"/>
      <w:autoSpaceDN w:val="0"/>
      <w:spacing w:after="0"/>
    </w:pPr>
    <w:rPr>
      <w:rFonts w:ascii="Arial" w:eastAsia="Arial" w:hAnsi="Arial" w:cs="Arial"/>
      <w:color w:val="auto"/>
      <w:sz w:val="19"/>
      <w:szCs w:val="19"/>
    </w:rPr>
  </w:style>
  <w:style w:type="character" w:customStyle="1" w:styleId="BodyTextChar">
    <w:name w:val="Body Text Char"/>
    <w:basedOn w:val="DefaultParagraphFont"/>
    <w:link w:val="BodyText"/>
    <w:uiPriority w:val="1"/>
    <w:rsid w:val="00660080"/>
    <w:rPr>
      <w:rFonts w:ascii="Arial" w:eastAsia="Arial" w:hAnsi="Arial" w:cs="Arial"/>
      <w:sz w:val="19"/>
      <w:szCs w:val="19"/>
      <w:lang w:val="en-US"/>
    </w:rPr>
  </w:style>
  <w:style w:type="table" w:customStyle="1" w:styleId="TableGrid1">
    <w:name w:val="Table Grid1"/>
    <w:basedOn w:val="TableNormal"/>
    <w:next w:val="TableGrid"/>
    <w:uiPriority w:val="59"/>
    <w:rsid w:val="00A7272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3B62"/>
    <w:rPr>
      <w:color w:val="605E5C"/>
      <w:shd w:val="clear" w:color="auto" w:fill="E1DFDD"/>
    </w:rPr>
  </w:style>
  <w:style w:type="paragraph" w:customStyle="1" w:styleId="paragraph">
    <w:name w:val="paragraph"/>
    <w:basedOn w:val="Normal"/>
    <w:rsid w:val="00121BD6"/>
    <w:pPr>
      <w:spacing w:before="100" w:beforeAutospacing="1" w:after="100" w:afterAutospacing="1"/>
    </w:pPr>
    <w:rPr>
      <w:rFonts w:ascii="Times New Roman" w:eastAsia="Times New Roman" w:hAnsi="Times New Roman" w:cs="Times New Roman"/>
      <w:color w:val="auto"/>
      <w:sz w:val="24"/>
      <w:szCs w:val="24"/>
      <w:lang w:val="en-ZA" w:eastAsia="en-ZA"/>
    </w:rPr>
  </w:style>
  <w:style w:type="character" w:customStyle="1" w:styleId="normaltextrun">
    <w:name w:val="normaltextrun"/>
    <w:basedOn w:val="DefaultParagraphFont"/>
    <w:rsid w:val="00121BD6"/>
  </w:style>
  <w:style w:type="character" w:customStyle="1" w:styleId="eop">
    <w:name w:val="eop"/>
    <w:basedOn w:val="DefaultParagraphFont"/>
    <w:rsid w:val="00121BD6"/>
  </w:style>
  <w:style w:type="paragraph" w:styleId="NoSpacing">
    <w:name w:val="No Spacing"/>
    <w:uiPriority w:val="1"/>
    <w:qFormat/>
    <w:rsid w:val="00B22AA2"/>
    <w:rPr>
      <w:rFonts w:ascii="Calibri" w:eastAsia="Calibri" w:hAnsi="Calibri" w:cs="Times New Roman"/>
      <w:sz w:val="22"/>
      <w:szCs w:val="22"/>
      <w:lang w:val="en-US"/>
    </w:rPr>
  </w:style>
  <w:style w:type="paragraph" w:styleId="TOC1">
    <w:name w:val="toc 1"/>
    <w:basedOn w:val="Normal"/>
    <w:next w:val="Normal"/>
    <w:autoRedefine/>
    <w:uiPriority w:val="39"/>
    <w:rsid w:val="00450DBA"/>
    <w:pPr>
      <w:keepNext/>
      <w:keepLines/>
      <w:tabs>
        <w:tab w:val="right" w:leader="dot" w:pos="8640"/>
      </w:tabs>
      <w:spacing w:before="120" w:after="120"/>
      <w:ind w:left="482" w:right="720" w:hanging="482"/>
      <w:jc w:val="both"/>
    </w:pPr>
    <w:rPr>
      <w:rFonts w:ascii="Arial" w:eastAsia="Times New Roman" w:hAnsi="Arial" w:cs="Times New Roman"/>
      <w:caps/>
      <w:color w:val="auto"/>
      <w:sz w:val="20"/>
      <w:szCs w:val="20"/>
      <w:lang w:val="en-GB" w:eastAsia="zh-TW"/>
    </w:rPr>
  </w:style>
  <w:style w:type="character" w:styleId="Strong">
    <w:name w:val="Strong"/>
    <w:basedOn w:val="DefaultParagraphFont"/>
    <w:uiPriority w:val="22"/>
    <w:qFormat/>
    <w:rsid w:val="00523EFA"/>
    <w:rPr>
      <w:b/>
      <w:bCs/>
    </w:rPr>
  </w:style>
  <w:style w:type="paragraph" w:styleId="Revision">
    <w:name w:val="Revision"/>
    <w:hidden/>
    <w:uiPriority w:val="99"/>
    <w:semiHidden/>
    <w:rsid w:val="008B1047"/>
    <w:rPr>
      <w:rFonts w:ascii="Karla" w:eastAsiaTheme="majorEastAsia" w:hAnsi="Karla" w:cstheme="majorBidi"/>
      <w:color w:val="58595B"/>
      <w:sz w:val="22"/>
      <w:szCs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215">
      <w:bodyDiv w:val="1"/>
      <w:marLeft w:val="0"/>
      <w:marRight w:val="0"/>
      <w:marTop w:val="0"/>
      <w:marBottom w:val="0"/>
      <w:divBdr>
        <w:top w:val="none" w:sz="0" w:space="0" w:color="auto"/>
        <w:left w:val="none" w:sz="0" w:space="0" w:color="auto"/>
        <w:bottom w:val="none" w:sz="0" w:space="0" w:color="auto"/>
        <w:right w:val="none" w:sz="0" w:space="0" w:color="auto"/>
      </w:divBdr>
    </w:div>
    <w:div w:id="20479078">
      <w:bodyDiv w:val="1"/>
      <w:marLeft w:val="0"/>
      <w:marRight w:val="0"/>
      <w:marTop w:val="0"/>
      <w:marBottom w:val="0"/>
      <w:divBdr>
        <w:top w:val="none" w:sz="0" w:space="0" w:color="auto"/>
        <w:left w:val="none" w:sz="0" w:space="0" w:color="auto"/>
        <w:bottom w:val="none" w:sz="0" w:space="0" w:color="auto"/>
        <w:right w:val="none" w:sz="0" w:space="0" w:color="auto"/>
      </w:divBdr>
    </w:div>
    <w:div w:id="147283579">
      <w:bodyDiv w:val="1"/>
      <w:marLeft w:val="0"/>
      <w:marRight w:val="0"/>
      <w:marTop w:val="0"/>
      <w:marBottom w:val="0"/>
      <w:divBdr>
        <w:top w:val="none" w:sz="0" w:space="0" w:color="auto"/>
        <w:left w:val="none" w:sz="0" w:space="0" w:color="auto"/>
        <w:bottom w:val="none" w:sz="0" w:space="0" w:color="auto"/>
        <w:right w:val="none" w:sz="0" w:space="0" w:color="auto"/>
      </w:divBdr>
    </w:div>
    <w:div w:id="233008047">
      <w:bodyDiv w:val="1"/>
      <w:marLeft w:val="0"/>
      <w:marRight w:val="0"/>
      <w:marTop w:val="0"/>
      <w:marBottom w:val="0"/>
      <w:divBdr>
        <w:top w:val="none" w:sz="0" w:space="0" w:color="auto"/>
        <w:left w:val="none" w:sz="0" w:space="0" w:color="auto"/>
        <w:bottom w:val="none" w:sz="0" w:space="0" w:color="auto"/>
        <w:right w:val="none" w:sz="0" w:space="0" w:color="auto"/>
      </w:divBdr>
    </w:div>
    <w:div w:id="486557653">
      <w:bodyDiv w:val="1"/>
      <w:marLeft w:val="0"/>
      <w:marRight w:val="0"/>
      <w:marTop w:val="0"/>
      <w:marBottom w:val="0"/>
      <w:divBdr>
        <w:top w:val="none" w:sz="0" w:space="0" w:color="auto"/>
        <w:left w:val="none" w:sz="0" w:space="0" w:color="auto"/>
        <w:bottom w:val="none" w:sz="0" w:space="0" w:color="auto"/>
        <w:right w:val="none" w:sz="0" w:space="0" w:color="auto"/>
      </w:divBdr>
    </w:div>
    <w:div w:id="516384447">
      <w:bodyDiv w:val="1"/>
      <w:marLeft w:val="0"/>
      <w:marRight w:val="0"/>
      <w:marTop w:val="0"/>
      <w:marBottom w:val="0"/>
      <w:divBdr>
        <w:top w:val="none" w:sz="0" w:space="0" w:color="auto"/>
        <w:left w:val="none" w:sz="0" w:space="0" w:color="auto"/>
        <w:bottom w:val="none" w:sz="0" w:space="0" w:color="auto"/>
        <w:right w:val="none" w:sz="0" w:space="0" w:color="auto"/>
      </w:divBdr>
    </w:div>
    <w:div w:id="697777745">
      <w:bodyDiv w:val="1"/>
      <w:marLeft w:val="0"/>
      <w:marRight w:val="0"/>
      <w:marTop w:val="0"/>
      <w:marBottom w:val="0"/>
      <w:divBdr>
        <w:top w:val="none" w:sz="0" w:space="0" w:color="auto"/>
        <w:left w:val="none" w:sz="0" w:space="0" w:color="auto"/>
        <w:bottom w:val="none" w:sz="0" w:space="0" w:color="auto"/>
        <w:right w:val="none" w:sz="0" w:space="0" w:color="auto"/>
      </w:divBdr>
    </w:div>
    <w:div w:id="726103264">
      <w:bodyDiv w:val="1"/>
      <w:marLeft w:val="0"/>
      <w:marRight w:val="0"/>
      <w:marTop w:val="0"/>
      <w:marBottom w:val="0"/>
      <w:divBdr>
        <w:top w:val="none" w:sz="0" w:space="0" w:color="auto"/>
        <w:left w:val="none" w:sz="0" w:space="0" w:color="auto"/>
        <w:bottom w:val="none" w:sz="0" w:space="0" w:color="auto"/>
        <w:right w:val="none" w:sz="0" w:space="0" w:color="auto"/>
      </w:divBdr>
    </w:div>
    <w:div w:id="884637647">
      <w:bodyDiv w:val="1"/>
      <w:marLeft w:val="0"/>
      <w:marRight w:val="0"/>
      <w:marTop w:val="0"/>
      <w:marBottom w:val="0"/>
      <w:divBdr>
        <w:top w:val="none" w:sz="0" w:space="0" w:color="auto"/>
        <w:left w:val="none" w:sz="0" w:space="0" w:color="auto"/>
        <w:bottom w:val="none" w:sz="0" w:space="0" w:color="auto"/>
        <w:right w:val="none" w:sz="0" w:space="0" w:color="auto"/>
      </w:divBdr>
    </w:div>
    <w:div w:id="908273860">
      <w:bodyDiv w:val="1"/>
      <w:marLeft w:val="0"/>
      <w:marRight w:val="0"/>
      <w:marTop w:val="0"/>
      <w:marBottom w:val="0"/>
      <w:divBdr>
        <w:top w:val="none" w:sz="0" w:space="0" w:color="auto"/>
        <w:left w:val="none" w:sz="0" w:space="0" w:color="auto"/>
        <w:bottom w:val="none" w:sz="0" w:space="0" w:color="auto"/>
        <w:right w:val="none" w:sz="0" w:space="0" w:color="auto"/>
      </w:divBdr>
    </w:div>
    <w:div w:id="1187987079">
      <w:bodyDiv w:val="1"/>
      <w:marLeft w:val="0"/>
      <w:marRight w:val="0"/>
      <w:marTop w:val="0"/>
      <w:marBottom w:val="0"/>
      <w:divBdr>
        <w:top w:val="none" w:sz="0" w:space="0" w:color="auto"/>
        <w:left w:val="none" w:sz="0" w:space="0" w:color="auto"/>
        <w:bottom w:val="none" w:sz="0" w:space="0" w:color="auto"/>
        <w:right w:val="none" w:sz="0" w:space="0" w:color="auto"/>
      </w:divBdr>
    </w:div>
    <w:div w:id="1196429134">
      <w:bodyDiv w:val="1"/>
      <w:marLeft w:val="0"/>
      <w:marRight w:val="0"/>
      <w:marTop w:val="0"/>
      <w:marBottom w:val="0"/>
      <w:divBdr>
        <w:top w:val="none" w:sz="0" w:space="0" w:color="auto"/>
        <w:left w:val="none" w:sz="0" w:space="0" w:color="auto"/>
        <w:bottom w:val="none" w:sz="0" w:space="0" w:color="auto"/>
        <w:right w:val="none" w:sz="0" w:space="0" w:color="auto"/>
      </w:divBdr>
    </w:div>
    <w:div w:id="1232501300">
      <w:bodyDiv w:val="1"/>
      <w:marLeft w:val="0"/>
      <w:marRight w:val="0"/>
      <w:marTop w:val="0"/>
      <w:marBottom w:val="0"/>
      <w:divBdr>
        <w:top w:val="none" w:sz="0" w:space="0" w:color="auto"/>
        <w:left w:val="none" w:sz="0" w:space="0" w:color="auto"/>
        <w:bottom w:val="none" w:sz="0" w:space="0" w:color="auto"/>
        <w:right w:val="none" w:sz="0" w:space="0" w:color="auto"/>
      </w:divBdr>
    </w:div>
    <w:div w:id="1425760219">
      <w:bodyDiv w:val="1"/>
      <w:marLeft w:val="0"/>
      <w:marRight w:val="0"/>
      <w:marTop w:val="0"/>
      <w:marBottom w:val="0"/>
      <w:divBdr>
        <w:top w:val="none" w:sz="0" w:space="0" w:color="auto"/>
        <w:left w:val="none" w:sz="0" w:space="0" w:color="auto"/>
        <w:bottom w:val="none" w:sz="0" w:space="0" w:color="auto"/>
        <w:right w:val="none" w:sz="0" w:space="0" w:color="auto"/>
      </w:divBdr>
    </w:div>
    <w:div w:id="1488784181">
      <w:bodyDiv w:val="1"/>
      <w:marLeft w:val="0"/>
      <w:marRight w:val="0"/>
      <w:marTop w:val="0"/>
      <w:marBottom w:val="0"/>
      <w:divBdr>
        <w:top w:val="none" w:sz="0" w:space="0" w:color="auto"/>
        <w:left w:val="none" w:sz="0" w:space="0" w:color="auto"/>
        <w:bottom w:val="none" w:sz="0" w:space="0" w:color="auto"/>
        <w:right w:val="none" w:sz="0" w:space="0" w:color="auto"/>
      </w:divBdr>
    </w:div>
    <w:div w:id="1848250942">
      <w:bodyDiv w:val="1"/>
      <w:marLeft w:val="0"/>
      <w:marRight w:val="0"/>
      <w:marTop w:val="0"/>
      <w:marBottom w:val="0"/>
      <w:divBdr>
        <w:top w:val="none" w:sz="0" w:space="0" w:color="auto"/>
        <w:left w:val="none" w:sz="0" w:space="0" w:color="auto"/>
        <w:bottom w:val="none" w:sz="0" w:space="0" w:color="auto"/>
        <w:right w:val="none" w:sz="0" w:space="0" w:color="auto"/>
      </w:divBdr>
    </w:div>
    <w:div w:id="1906337151">
      <w:bodyDiv w:val="1"/>
      <w:marLeft w:val="0"/>
      <w:marRight w:val="0"/>
      <w:marTop w:val="0"/>
      <w:marBottom w:val="0"/>
      <w:divBdr>
        <w:top w:val="none" w:sz="0" w:space="0" w:color="auto"/>
        <w:left w:val="none" w:sz="0" w:space="0" w:color="auto"/>
        <w:bottom w:val="none" w:sz="0" w:space="0" w:color="auto"/>
        <w:right w:val="none" w:sz="0" w:space="0" w:color="auto"/>
      </w:divBdr>
    </w:div>
    <w:div w:id="1953709429">
      <w:bodyDiv w:val="1"/>
      <w:marLeft w:val="0"/>
      <w:marRight w:val="0"/>
      <w:marTop w:val="0"/>
      <w:marBottom w:val="0"/>
      <w:divBdr>
        <w:top w:val="none" w:sz="0" w:space="0" w:color="auto"/>
        <w:left w:val="none" w:sz="0" w:space="0" w:color="auto"/>
        <w:bottom w:val="none" w:sz="0" w:space="0" w:color="auto"/>
        <w:right w:val="none" w:sz="0" w:space="0" w:color="auto"/>
      </w:divBdr>
    </w:div>
    <w:div w:id="19635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oulcity.org.za"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or%20Sarupen\AppData\Local\Temp\Temp1_Letterhead%20(2).zip\SCI%20Letterhead.dotx" TargetMode="External"/></Relationships>
</file>

<file path=word/theme/theme1.xml><?xml version="1.0" encoding="utf-8"?>
<a:theme xmlns:a="http://schemas.openxmlformats.org/drawingml/2006/main" name="Soul Ci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5CD9048AA664E85B06E6D80EEF9B3" ma:contentTypeVersion="13" ma:contentTypeDescription="Create a new document." ma:contentTypeScope="" ma:versionID="1927ffa75707368d7c8d42b73f31da89">
  <xsd:schema xmlns:xsd="http://www.w3.org/2001/XMLSchema" xmlns:xs="http://www.w3.org/2001/XMLSchema" xmlns:p="http://schemas.microsoft.com/office/2006/metadata/properties" xmlns:ns3="7c222999-dba1-452b-88a5-31cd5328b4c8" xmlns:ns4="6833261a-62de-49f6-883f-d18ee02ebbbf" targetNamespace="http://schemas.microsoft.com/office/2006/metadata/properties" ma:root="true" ma:fieldsID="b911d9c1287c8b43009d0889f13a3c23" ns3:_="" ns4:_="">
    <xsd:import namespace="7c222999-dba1-452b-88a5-31cd5328b4c8"/>
    <xsd:import namespace="6833261a-62de-49f6-883f-d18ee02ebb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22999-dba1-452b-88a5-31cd5328b4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3261a-62de-49f6-883f-d18ee02ebb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EDBE2-FEBD-4A98-B968-400FF0FD931F}">
  <ds:schemaRefs>
    <ds:schemaRef ds:uri="http://schemas.microsoft.com/sharepoint/v3/contenttype/forms"/>
  </ds:schemaRefs>
</ds:datastoreItem>
</file>

<file path=customXml/itemProps2.xml><?xml version="1.0" encoding="utf-8"?>
<ds:datastoreItem xmlns:ds="http://schemas.openxmlformats.org/officeDocument/2006/customXml" ds:itemID="{6630F77D-055F-4A10-8F54-15141639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22999-dba1-452b-88a5-31cd5328b4c8"/>
    <ds:schemaRef ds:uri="6833261a-62de-49f6-883f-d18ee02eb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880AE-A39C-4734-9CD5-A22267F2EB01}">
  <ds:schemaRefs>
    <ds:schemaRef ds:uri="http://schemas.openxmlformats.org/officeDocument/2006/bibliography"/>
  </ds:schemaRefs>
</ds:datastoreItem>
</file>

<file path=customXml/itemProps4.xml><?xml version="1.0" encoding="utf-8"?>
<ds:datastoreItem xmlns:ds="http://schemas.openxmlformats.org/officeDocument/2006/customXml" ds:itemID="{7308D54A-2739-4BA2-B700-62641E1B8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C:\Users\Ashor Sarupen\AppData\Local\Temp\Temp1_Letterhead (2).zip\SCI Letterhead.dotx</Template>
  <TotalTime>26</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 Sarupen</dc:creator>
  <cp:keywords/>
  <dc:description/>
  <cp:lastModifiedBy>Pontsho Pilane</cp:lastModifiedBy>
  <cp:revision>26</cp:revision>
  <cp:lastPrinted>2020-06-09T13:51:00Z</cp:lastPrinted>
  <dcterms:created xsi:type="dcterms:W3CDTF">2025-01-27T09:07:00Z</dcterms:created>
  <dcterms:modified xsi:type="dcterms:W3CDTF">2025-03-07T07:08:00Z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0x010100AAB5CD9048AA664E85B06E6D80EEF9B3</vt:lpwstr>
  </property>
</Properties>
</file>